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ayout w:type="fixed"/>
        <w:tblLook w:val="04A0" w:firstRow="1" w:lastRow="0" w:firstColumn="1" w:lastColumn="0" w:noHBand="0" w:noVBand="1"/>
      </w:tblPr>
      <w:tblGrid>
        <w:gridCol w:w="3440"/>
        <w:gridCol w:w="1583"/>
        <w:gridCol w:w="1583"/>
        <w:gridCol w:w="3459"/>
      </w:tblGrid>
      <w:tr w:rsidR="00834DAD" w:rsidTr="006B7272">
        <w:trPr>
          <w:trHeight w:val="1200"/>
        </w:trPr>
        <w:tc>
          <w:tcPr>
            <w:tcW w:w="3440" w:type="dxa"/>
          </w:tcPr>
          <w:p w:rsidR="00834DAD" w:rsidRDefault="00834DAD">
            <w:pPr>
              <w:tabs>
                <w:tab w:val="center" w:pos="4677"/>
                <w:tab w:val="right" w:pos="9355"/>
              </w:tabs>
              <w:autoSpaceDE w:val="0"/>
              <w:autoSpaceDN w:val="0"/>
              <w:adjustRightInd w:val="0"/>
              <w:rPr>
                <w:rFonts w:ascii="Times New Roman CYR" w:hAnsi="Times New Roman CYR" w:cs="Times New Roman CYR"/>
              </w:rPr>
            </w:pPr>
          </w:p>
        </w:tc>
        <w:tc>
          <w:tcPr>
            <w:tcW w:w="3166" w:type="dxa"/>
            <w:gridSpan w:val="2"/>
            <w:hideMark/>
          </w:tcPr>
          <w:p w:rsidR="00834DAD" w:rsidRDefault="00834DAD" w:rsidP="00903A4D">
            <w:pPr>
              <w:tabs>
                <w:tab w:val="center" w:pos="4677"/>
                <w:tab w:val="right" w:pos="9355"/>
              </w:tabs>
              <w:autoSpaceDE w:val="0"/>
              <w:autoSpaceDN w:val="0"/>
              <w:adjustRightInd w:val="0"/>
              <w:jc w:val="center"/>
              <w:rPr>
                <w:rFonts w:ascii="Times New Roman CYR" w:hAnsi="Times New Roman CYR" w:cs="Times New Roman CYR"/>
              </w:rPr>
            </w:pPr>
            <w:r>
              <w:rPr>
                <w:noProof/>
              </w:rPr>
              <w:drawing>
                <wp:inline distT="0" distB="0" distL="0" distR="0">
                  <wp:extent cx="704850" cy="933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33450"/>
                          </a:xfrm>
                          <a:prstGeom prst="rect">
                            <a:avLst/>
                          </a:prstGeom>
                          <a:noFill/>
                          <a:ln>
                            <a:noFill/>
                          </a:ln>
                        </pic:spPr>
                      </pic:pic>
                    </a:graphicData>
                  </a:graphic>
                </wp:inline>
              </w:drawing>
            </w:r>
            <w:r w:rsidR="00903A4D">
              <w:rPr>
                <w:rFonts w:ascii="Times New Roman CYR" w:hAnsi="Times New Roman CYR" w:cs="Times New Roman CYR"/>
              </w:rPr>
              <w:t xml:space="preserve">                 </w:t>
            </w:r>
          </w:p>
        </w:tc>
        <w:tc>
          <w:tcPr>
            <w:tcW w:w="3459" w:type="dxa"/>
            <w:vAlign w:val="bottom"/>
          </w:tcPr>
          <w:p w:rsidR="00834DAD" w:rsidRDefault="00834DAD">
            <w:pPr>
              <w:tabs>
                <w:tab w:val="center" w:pos="4677"/>
                <w:tab w:val="right" w:pos="9355"/>
              </w:tabs>
              <w:autoSpaceDE w:val="0"/>
              <w:autoSpaceDN w:val="0"/>
              <w:adjustRightInd w:val="0"/>
              <w:rPr>
                <w:rFonts w:ascii="Times New Roman CYR" w:hAnsi="Times New Roman CYR" w:cs="Times New Roman CYR"/>
              </w:rPr>
            </w:pPr>
          </w:p>
          <w:p w:rsidR="00834DAD" w:rsidRDefault="00834DAD">
            <w:pPr>
              <w:tabs>
                <w:tab w:val="center" w:pos="4677"/>
                <w:tab w:val="right" w:pos="9355"/>
              </w:tabs>
              <w:autoSpaceDE w:val="0"/>
              <w:autoSpaceDN w:val="0"/>
              <w:adjustRightInd w:val="0"/>
              <w:rPr>
                <w:rFonts w:ascii="Times New Roman CYR" w:hAnsi="Times New Roman CYR" w:cs="Times New Roman CYR"/>
              </w:rPr>
            </w:pPr>
          </w:p>
        </w:tc>
      </w:tr>
      <w:tr w:rsidR="00834DAD" w:rsidTr="006B7272">
        <w:trPr>
          <w:trHeight w:val="940"/>
        </w:trPr>
        <w:tc>
          <w:tcPr>
            <w:tcW w:w="10065" w:type="dxa"/>
            <w:gridSpan w:val="4"/>
            <w:vAlign w:val="center"/>
          </w:tcPr>
          <w:p w:rsidR="00834DAD" w:rsidRDefault="00834DAD">
            <w:pPr>
              <w:keepNext/>
              <w:autoSpaceDE w:val="0"/>
              <w:autoSpaceDN w:val="0"/>
              <w:adjustRightInd w:val="0"/>
              <w:jc w:val="center"/>
              <w:rPr>
                <w:rFonts w:ascii="Times New Roman CYR" w:hAnsi="Times New Roman CYR" w:cs="Times New Roman CYR"/>
                <w:b/>
                <w:bCs/>
                <w:sz w:val="22"/>
                <w:szCs w:val="22"/>
              </w:rPr>
            </w:pPr>
          </w:p>
          <w:p w:rsidR="00834DAD" w:rsidRDefault="00834DAD">
            <w:pPr>
              <w:keepNext/>
              <w:tabs>
                <w:tab w:val="left" w:pos="834"/>
                <w:tab w:val="left" w:pos="8976"/>
                <w:tab w:val="left" w:pos="9243"/>
              </w:tabs>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МЕСТНАЯ АДМИНИСТРАЦИЯ МАЙСКОГО МУНИЦИПАЛЬНОГО РАЙОНА</w:t>
            </w: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КАБАРДИНО-БАЛКАРСКОЙ РЕСПУБЛИКИ</w:t>
            </w:r>
          </w:p>
          <w:p w:rsidR="00834DAD" w:rsidRDefault="00834DAD">
            <w:pPr>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ПОСТАНОВЛЕНИЕ</w:t>
            </w:r>
          </w:p>
          <w:p w:rsidR="00834DAD" w:rsidRDefault="00834DAD">
            <w:pPr>
              <w:keepNext/>
              <w:autoSpaceDE w:val="0"/>
              <w:autoSpaceDN w:val="0"/>
              <w:adjustRightInd w:val="0"/>
              <w:jc w:val="center"/>
              <w:rPr>
                <w:rFonts w:ascii="Arial CYR" w:hAnsi="Arial CYR" w:cs="Arial CYR"/>
                <w:b/>
                <w:bCs/>
                <w:i/>
                <w:iCs/>
                <w:sz w:val="19"/>
                <w:szCs w:val="19"/>
              </w:rPr>
            </w:pP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КЪЭБЭРДЕЙ-БАЛЪКЪЭР РЕСПУБЛИКЭМ</w:t>
            </w: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ЩЫЩ МАЙ МУНИЦИПАЛЬНЭ РАЙОНЫМ И ЩIЫПIЭ АДМИНИСТРАЦЭ</w:t>
            </w:r>
          </w:p>
          <w:p w:rsidR="00834DAD" w:rsidRDefault="00834DAD">
            <w:pPr>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УНАФЭ</w:t>
            </w:r>
          </w:p>
          <w:p w:rsidR="00834DAD" w:rsidRDefault="00834DAD">
            <w:pPr>
              <w:keepNext/>
              <w:autoSpaceDE w:val="0"/>
              <w:autoSpaceDN w:val="0"/>
              <w:adjustRightInd w:val="0"/>
              <w:jc w:val="center"/>
              <w:rPr>
                <w:rFonts w:ascii="Times New Roman CYR" w:hAnsi="Times New Roman CYR" w:cs="Times New Roman CYR"/>
                <w:b/>
                <w:bCs/>
                <w:sz w:val="19"/>
                <w:szCs w:val="19"/>
              </w:rPr>
            </w:pP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 xml:space="preserve">КЪАБАРТЫ-МАЛКЪАР РЕСПУБЛИКАНЫ </w:t>
            </w:r>
          </w:p>
          <w:p w:rsidR="00834DAD" w:rsidRDefault="00834DAD">
            <w:pPr>
              <w:keepNext/>
              <w:autoSpaceDE w:val="0"/>
              <w:autoSpaceDN w:val="0"/>
              <w:adjustRightInd w:val="0"/>
              <w:jc w:val="center"/>
              <w:rPr>
                <w:rFonts w:ascii="Times New Roman CYR" w:hAnsi="Times New Roman CYR" w:cs="Times New Roman CYR"/>
                <w:b/>
                <w:bCs/>
                <w:sz w:val="19"/>
                <w:szCs w:val="19"/>
              </w:rPr>
            </w:pPr>
            <w:r>
              <w:rPr>
                <w:rFonts w:ascii="Times New Roman CYR" w:hAnsi="Times New Roman CYR" w:cs="Times New Roman CYR"/>
                <w:b/>
                <w:bCs/>
                <w:sz w:val="19"/>
                <w:szCs w:val="19"/>
              </w:rPr>
              <w:t xml:space="preserve">МАЙ МУНИЦИПАЛЬНА РАЙОНУНУ ЖЕР-ЖЕРЛИ АДМИНИСТРАЦИЯСЫ </w:t>
            </w:r>
          </w:p>
          <w:p w:rsidR="00834DAD" w:rsidRDefault="00834DAD">
            <w:pPr>
              <w:autoSpaceDE w:val="0"/>
              <w:autoSpaceDN w:val="0"/>
              <w:adjustRightInd w:val="0"/>
              <w:jc w:val="center"/>
              <w:rPr>
                <w:rFonts w:ascii="Times New Roman CYR" w:hAnsi="Times New Roman CYR" w:cs="Times New Roman CYR"/>
                <w:sz w:val="19"/>
                <w:szCs w:val="19"/>
              </w:rPr>
            </w:pPr>
            <w:r>
              <w:rPr>
                <w:rFonts w:ascii="Times New Roman CYR" w:hAnsi="Times New Roman CYR" w:cs="Times New Roman CYR"/>
                <w:b/>
                <w:bCs/>
                <w:sz w:val="19"/>
                <w:szCs w:val="19"/>
              </w:rPr>
              <w:t>БЕГИМИ</w:t>
            </w:r>
          </w:p>
          <w:p w:rsidR="00834DAD" w:rsidRDefault="00834DAD">
            <w:pPr>
              <w:keepNext/>
              <w:autoSpaceDE w:val="0"/>
              <w:autoSpaceDN w:val="0"/>
              <w:adjustRightInd w:val="0"/>
              <w:jc w:val="center"/>
              <w:rPr>
                <w:rFonts w:ascii="Times New Roman CYR" w:hAnsi="Times New Roman CYR" w:cs="Times New Roman CYR"/>
                <w:b/>
                <w:bCs/>
              </w:rPr>
            </w:pPr>
          </w:p>
        </w:tc>
      </w:tr>
      <w:tr w:rsidR="00834DAD" w:rsidTr="006B7272">
        <w:trPr>
          <w:trHeight w:val="685"/>
        </w:trPr>
        <w:tc>
          <w:tcPr>
            <w:tcW w:w="5023" w:type="dxa"/>
            <w:gridSpan w:val="2"/>
            <w:hideMark/>
          </w:tcPr>
          <w:p w:rsidR="00834DAD" w:rsidRDefault="00834DAD" w:rsidP="00084FFB">
            <w:pPr>
              <w:autoSpaceDE w:val="0"/>
              <w:autoSpaceDN w:val="0"/>
              <w:adjustRightInd w:val="0"/>
              <w:ind w:firstLine="459"/>
              <w:rPr>
                <w:rFonts w:ascii="Times New Roman CYR" w:hAnsi="Times New Roman CYR" w:cs="Times New Roman CYR"/>
                <w:b/>
                <w:bCs/>
                <w:sz w:val="24"/>
                <w:szCs w:val="24"/>
              </w:rPr>
            </w:pPr>
            <w:r w:rsidRPr="00084FFB">
              <w:rPr>
                <w:rFonts w:ascii="Times New Roman CYR" w:hAnsi="Times New Roman CYR" w:cs="Times New Roman CYR"/>
                <w:b/>
                <w:bCs/>
                <w:sz w:val="28"/>
                <w:szCs w:val="24"/>
              </w:rPr>
              <w:t>____</w:t>
            </w:r>
            <w:r w:rsidR="00084FFB" w:rsidRPr="00084FFB">
              <w:rPr>
                <w:rFonts w:ascii="Times New Roman CYR" w:hAnsi="Times New Roman CYR" w:cs="Times New Roman CYR"/>
                <w:b/>
                <w:bCs/>
                <w:sz w:val="28"/>
                <w:szCs w:val="24"/>
              </w:rPr>
              <w:t>10.10.2023</w:t>
            </w:r>
            <w:r w:rsidRPr="00084FFB">
              <w:rPr>
                <w:rFonts w:ascii="Times New Roman CYR" w:hAnsi="Times New Roman CYR" w:cs="Times New Roman CYR"/>
                <w:b/>
                <w:bCs/>
                <w:sz w:val="28"/>
                <w:szCs w:val="24"/>
              </w:rPr>
              <w:t>____</w:t>
            </w:r>
          </w:p>
        </w:tc>
        <w:tc>
          <w:tcPr>
            <w:tcW w:w="5042" w:type="dxa"/>
            <w:gridSpan w:val="2"/>
            <w:hideMark/>
          </w:tcPr>
          <w:p w:rsidR="00834DAD" w:rsidRPr="00084FFB" w:rsidRDefault="00834DAD" w:rsidP="00084FFB">
            <w:pPr>
              <w:autoSpaceDE w:val="0"/>
              <w:autoSpaceDN w:val="0"/>
              <w:adjustRightInd w:val="0"/>
              <w:jc w:val="right"/>
              <w:rPr>
                <w:rFonts w:ascii="Times New Roman CYR" w:hAnsi="Times New Roman CYR" w:cs="Times New Roman CYR"/>
                <w:b/>
                <w:sz w:val="24"/>
                <w:szCs w:val="24"/>
              </w:rPr>
            </w:pPr>
            <w:r w:rsidRPr="00084FFB">
              <w:rPr>
                <w:rFonts w:ascii="Times New Roman CYR" w:hAnsi="Times New Roman CYR" w:cs="Times New Roman CYR"/>
                <w:b/>
                <w:sz w:val="28"/>
                <w:szCs w:val="24"/>
              </w:rPr>
              <w:t>№ ____</w:t>
            </w:r>
            <w:r w:rsidR="00084FFB" w:rsidRPr="00084FFB">
              <w:rPr>
                <w:rFonts w:ascii="Times New Roman CYR" w:hAnsi="Times New Roman CYR" w:cs="Times New Roman CYR"/>
                <w:b/>
                <w:sz w:val="28"/>
                <w:szCs w:val="24"/>
              </w:rPr>
              <w:t>557</w:t>
            </w:r>
            <w:r w:rsidRPr="00084FFB">
              <w:rPr>
                <w:rFonts w:ascii="Times New Roman CYR" w:hAnsi="Times New Roman CYR" w:cs="Times New Roman CYR"/>
                <w:b/>
                <w:sz w:val="28"/>
                <w:szCs w:val="24"/>
              </w:rPr>
              <w:t>____</w:t>
            </w:r>
          </w:p>
        </w:tc>
      </w:tr>
      <w:tr w:rsidR="00834DAD" w:rsidTr="006B7272">
        <w:trPr>
          <w:trHeight w:val="425"/>
        </w:trPr>
        <w:tc>
          <w:tcPr>
            <w:tcW w:w="10065" w:type="dxa"/>
            <w:gridSpan w:val="4"/>
            <w:hideMark/>
          </w:tcPr>
          <w:p w:rsidR="00834DAD" w:rsidRDefault="00834DAD">
            <w:pPr>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г. Майский</w:t>
            </w:r>
          </w:p>
        </w:tc>
      </w:tr>
    </w:tbl>
    <w:p w:rsidR="00834DAD" w:rsidRDefault="00834DAD" w:rsidP="00834DAD">
      <w:pPr>
        <w:autoSpaceDE w:val="0"/>
        <w:autoSpaceDN w:val="0"/>
        <w:adjustRightInd w:val="0"/>
        <w:jc w:val="center"/>
        <w:rPr>
          <w:rFonts w:ascii="Times New Roman CYR" w:hAnsi="Times New Roman CYR" w:cs="Times New Roman CYR"/>
          <w:sz w:val="28"/>
          <w:szCs w:val="28"/>
        </w:rPr>
      </w:pPr>
    </w:p>
    <w:p w:rsidR="00532C12" w:rsidRDefault="00532C12" w:rsidP="00834DAD">
      <w:pPr>
        <w:autoSpaceDE w:val="0"/>
        <w:autoSpaceDN w:val="0"/>
        <w:adjustRightInd w:val="0"/>
        <w:jc w:val="center"/>
        <w:rPr>
          <w:rFonts w:ascii="Times New Roman CYR" w:hAnsi="Times New Roman CYR" w:cs="Times New Roman CYR"/>
          <w:sz w:val="28"/>
          <w:szCs w:val="28"/>
        </w:rPr>
      </w:pPr>
    </w:p>
    <w:p w:rsidR="009C377E" w:rsidRDefault="009C377E" w:rsidP="00834DAD">
      <w:pPr>
        <w:autoSpaceDE w:val="0"/>
        <w:autoSpaceDN w:val="0"/>
        <w:adjustRightInd w:val="0"/>
        <w:jc w:val="center"/>
        <w:rPr>
          <w:rFonts w:ascii="Times New Roman CYR" w:hAnsi="Times New Roman CYR" w:cs="Times New Roman CYR"/>
          <w:b/>
          <w:sz w:val="28"/>
          <w:szCs w:val="28"/>
        </w:rPr>
      </w:pPr>
      <w:r w:rsidRPr="009C377E">
        <w:rPr>
          <w:rFonts w:ascii="Times New Roman CYR" w:hAnsi="Times New Roman CYR" w:cs="Times New Roman CYR"/>
          <w:b/>
          <w:sz w:val="28"/>
          <w:szCs w:val="28"/>
        </w:rPr>
        <w:t xml:space="preserve">О переименовании муниципального казенного </w:t>
      </w:r>
    </w:p>
    <w:p w:rsidR="009C377E" w:rsidRDefault="009C377E" w:rsidP="00834DAD">
      <w:pPr>
        <w:autoSpaceDE w:val="0"/>
        <w:autoSpaceDN w:val="0"/>
        <w:adjustRightInd w:val="0"/>
        <w:jc w:val="center"/>
        <w:rPr>
          <w:rFonts w:ascii="Times New Roman CYR" w:hAnsi="Times New Roman CYR" w:cs="Times New Roman CYR"/>
          <w:b/>
          <w:sz w:val="28"/>
          <w:szCs w:val="28"/>
        </w:rPr>
      </w:pPr>
      <w:r w:rsidRPr="009C377E">
        <w:rPr>
          <w:rFonts w:ascii="Times New Roman CYR" w:hAnsi="Times New Roman CYR" w:cs="Times New Roman CYR"/>
          <w:b/>
          <w:sz w:val="28"/>
          <w:szCs w:val="28"/>
        </w:rPr>
        <w:t xml:space="preserve">общеобразовательного учреждения </w:t>
      </w:r>
    </w:p>
    <w:p w:rsidR="00834DAD" w:rsidRDefault="009C377E" w:rsidP="00834DAD">
      <w:pPr>
        <w:autoSpaceDE w:val="0"/>
        <w:autoSpaceDN w:val="0"/>
        <w:adjustRightInd w:val="0"/>
        <w:jc w:val="center"/>
        <w:rPr>
          <w:rFonts w:ascii="Times New Roman CYR" w:hAnsi="Times New Roman CYR" w:cs="Times New Roman CYR"/>
          <w:b/>
          <w:sz w:val="28"/>
          <w:szCs w:val="28"/>
        </w:rPr>
      </w:pPr>
      <w:r w:rsidRPr="009C377E">
        <w:rPr>
          <w:rFonts w:ascii="Times New Roman CYR" w:hAnsi="Times New Roman CYR" w:cs="Times New Roman CYR"/>
          <w:b/>
          <w:sz w:val="28"/>
          <w:szCs w:val="28"/>
        </w:rPr>
        <w:t>«Средня</w:t>
      </w:r>
      <w:r w:rsidR="00784705">
        <w:rPr>
          <w:rFonts w:ascii="Times New Roman CYR" w:hAnsi="Times New Roman CYR" w:cs="Times New Roman CYR"/>
          <w:b/>
          <w:sz w:val="28"/>
          <w:szCs w:val="28"/>
        </w:rPr>
        <w:t>я общеобразовательная школа № 9 ст. Александровской</w:t>
      </w:r>
      <w:r w:rsidRPr="009C377E">
        <w:rPr>
          <w:rFonts w:ascii="Times New Roman CYR" w:hAnsi="Times New Roman CYR" w:cs="Times New Roman CYR"/>
          <w:b/>
          <w:sz w:val="28"/>
          <w:szCs w:val="28"/>
        </w:rPr>
        <w:t>»</w:t>
      </w:r>
    </w:p>
    <w:p w:rsidR="00C22880" w:rsidRDefault="00C22880" w:rsidP="00834DAD">
      <w:pPr>
        <w:autoSpaceDE w:val="0"/>
        <w:autoSpaceDN w:val="0"/>
        <w:adjustRightInd w:val="0"/>
        <w:jc w:val="center"/>
        <w:rPr>
          <w:rFonts w:ascii="Times New Roman CYR" w:hAnsi="Times New Roman CYR" w:cs="Times New Roman CYR"/>
          <w:b/>
          <w:sz w:val="28"/>
          <w:szCs w:val="28"/>
        </w:rPr>
      </w:pPr>
      <w:r>
        <w:rPr>
          <w:rFonts w:ascii="Times New Roman CYR" w:hAnsi="Times New Roman CYR" w:cs="Times New Roman CYR"/>
          <w:b/>
          <w:sz w:val="28"/>
          <w:szCs w:val="28"/>
        </w:rPr>
        <w:t>и утверждении Устава учреждения в новой редакции</w:t>
      </w:r>
    </w:p>
    <w:p w:rsidR="00AF5BB0" w:rsidRDefault="00AF5BB0" w:rsidP="00834DAD">
      <w:pPr>
        <w:autoSpaceDE w:val="0"/>
        <w:autoSpaceDN w:val="0"/>
        <w:adjustRightInd w:val="0"/>
        <w:jc w:val="center"/>
        <w:rPr>
          <w:rFonts w:ascii="Times New Roman CYR" w:hAnsi="Times New Roman CYR" w:cs="Times New Roman CYR"/>
          <w:b/>
          <w:sz w:val="28"/>
          <w:szCs w:val="28"/>
        </w:rPr>
      </w:pPr>
    </w:p>
    <w:p w:rsidR="00057FBF" w:rsidRDefault="00057FBF" w:rsidP="00834DAD">
      <w:pPr>
        <w:autoSpaceDE w:val="0"/>
        <w:autoSpaceDN w:val="0"/>
        <w:adjustRightInd w:val="0"/>
        <w:jc w:val="center"/>
        <w:rPr>
          <w:rFonts w:ascii="Times New Roman CYR" w:hAnsi="Times New Roman CYR" w:cs="Times New Roman CYR"/>
          <w:b/>
          <w:sz w:val="28"/>
          <w:szCs w:val="28"/>
        </w:rPr>
      </w:pPr>
    </w:p>
    <w:p w:rsidR="000412CA" w:rsidRDefault="00AF5BB0" w:rsidP="000412CA">
      <w:pPr>
        <w:ind w:firstLine="708"/>
        <w:jc w:val="both"/>
        <w:rPr>
          <w:rFonts w:eastAsia="Calibri"/>
          <w:b/>
          <w:sz w:val="28"/>
          <w:szCs w:val="22"/>
          <w:lang w:eastAsia="en-US"/>
        </w:rPr>
      </w:pPr>
      <w:r w:rsidRPr="00AF5BB0">
        <w:rPr>
          <w:rFonts w:ascii="Times New Roman CYR" w:hAnsi="Times New Roman CYR" w:cs="Times New Roman CYR"/>
          <w:sz w:val="28"/>
          <w:szCs w:val="28"/>
        </w:rPr>
        <w:t>В соответствии</w:t>
      </w:r>
      <w:r>
        <w:rPr>
          <w:rFonts w:ascii="Times New Roman CYR" w:hAnsi="Times New Roman CYR" w:cs="Times New Roman CYR"/>
          <w:sz w:val="28"/>
          <w:szCs w:val="28"/>
        </w:rPr>
        <w:t xml:space="preserve"> с Федеральным</w:t>
      </w:r>
      <w:r w:rsidRPr="00AF5BB0">
        <w:rPr>
          <w:rFonts w:eastAsia="Calibri"/>
          <w:sz w:val="28"/>
          <w:szCs w:val="22"/>
          <w:lang w:eastAsia="en-US"/>
        </w:rPr>
        <w:t xml:space="preserve"> законом от </w:t>
      </w:r>
      <w:r w:rsidR="00AD794C">
        <w:rPr>
          <w:rFonts w:eastAsia="Calibri"/>
          <w:sz w:val="28"/>
          <w:szCs w:val="22"/>
          <w:lang w:eastAsia="en-US"/>
        </w:rPr>
        <w:t>0</w:t>
      </w:r>
      <w:r w:rsidRPr="00AF5BB0">
        <w:rPr>
          <w:rFonts w:eastAsia="Calibri"/>
          <w:sz w:val="28"/>
          <w:szCs w:val="22"/>
          <w:lang w:eastAsia="en-US"/>
        </w:rPr>
        <w:t>6</w:t>
      </w:r>
      <w:r w:rsidR="000412CA">
        <w:rPr>
          <w:rFonts w:eastAsia="Calibri"/>
          <w:sz w:val="28"/>
          <w:szCs w:val="22"/>
          <w:lang w:eastAsia="en-US"/>
        </w:rPr>
        <w:t xml:space="preserve">.10.2003 </w:t>
      </w:r>
      <w:r w:rsidRPr="00AF5BB0">
        <w:rPr>
          <w:rFonts w:eastAsia="Calibri"/>
          <w:sz w:val="28"/>
          <w:szCs w:val="22"/>
          <w:lang w:eastAsia="en-US"/>
        </w:rPr>
        <w:t xml:space="preserve"> </w:t>
      </w:r>
      <w:r>
        <w:rPr>
          <w:rFonts w:eastAsia="Calibri"/>
          <w:sz w:val="28"/>
          <w:szCs w:val="22"/>
          <w:lang w:eastAsia="en-US"/>
        </w:rPr>
        <w:br/>
      </w:r>
      <w:r w:rsidRPr="00AF5BB0">
        <w:rPr>
          <w:rFonts w:eastAsia="Calibri"/>
          <w:sz w:val="28"/>
          <w:szCs w:val="22"/>
          <w:lang w:eastAsia="en-US"/>
        </w:rPr>
        <w:t xml:space="preserve">№ 131-ФЗ «Об общих принципах организации местного самоуправления </w:t>
      </w:r>
      <w:r w:rsidR="000412CA">
        <w:rPr>
          <w:rFonts w:eastAsia="Calibri"/>
          <w:sz w:val="28"/>
          <w:szCs w:val="22"/>
          <w:lang w:eastAsia="en-US"/>
        </w:rPr>
        <w:br/>
      </w:r>
      <w:r w:rsidRPr="00AF5BB0">
        <w:rPr>
          <w:rFonts w:eastAsia="Calibri"/>
          <w:sz w:val="28"/>
          <w:szCs w:val="22"/>
          <w:lang w:eastAsia="en-US"/>
        </w:rPr>
        <w:t xml:space="preserve">в Российской Федерации», </w:t>
      </w:r>
      <w:r w:rsidR="000412CA">
        <w:rPr>
          <w:rFonts w:eastAsia="Calibri"/>
          <w:sz w:val="28"/>
          <w:szCs w:val="22"/>
          <w:lang w:eastAsia="en-US"/>
        </w:rPr>
        <w:t xml:space="preserve">Федеральным законом от 12.01.1996 </w:t>
      </w:r>
      <w:r w:rsidRPr="00AF5BB0">
        <w:rPr>
          <w:rFonts w:eastAsia="Calibri"/>
          <w:sz w:val="28"/>
          <w:szCs w:val="22"/>
          <w:lang w:eastAsia="en-US"/>
        </w:rPr>
        <w:t xml:space="preserve">№ 7-ФЗ </w:t>
      </w:r>
      <w:r w:rsidR="000412CA">
        <w:rPr>
          <w:rFonts w:eastAsia="Calibri"/>
          <w:sz w:val="28"/>
          <w:szCs w:val="22"/>
          <w:lang w:eastAsia="en-US"/>
        </w:rPr>
        <w:br/>
      </w:r>
      <w:r w:rsidRPr="00AF5BB0">
        <w:rPr>
          <w:rFonts w:eastAsia="Calibri"/>
          <w:sz w:val="28"/>
          <w:szCs w:val="22"/>
          <w:lang w:eastAsia="en-US"/>
        </w:rPr>
        <w:t>«О некоммерческих организациях», Федеральным законом от 29</w:t>
      </w:r>
      <w:r w:rsidR="00AD794C">
        <w:rPr>
          <w:rFonts w:eastAsia="Calibri"/>
          <w:sz w:val="28"/>
          <w:szCs w:val="22"/>
          <w:lang w:eastAsia="en-US"/>
        </w:rPr>
        <w:t>.12.</w:t>
      </w:r>
      <w:r w:rsidR="000412CA">
        <w:rPr>
          <w:rFonts w:eastAsia="Calibri"/>
          <w:sz w:val="28"/>
          <w:szCs w:val="22"/>
          <w:lang w:eastAsia="en-US"/>
        </w:rPr>
        <w:t>2012</w:t>
      </w:r>
      <w:r w:rsidRPr="00AF5BB0">
        <w:rPr>
          <w:rFonts w:eastAsia="Calibri"/>
          <w:sz w:val="28"/>
          <w:szCs w:val="22"/>
          <w:lang w:eastAsia="en-US"/>
        </w:rPr>
        <w:t xml:space="preserve"> </w:t>
      </w:r>
      <w:r w:rsidR="000412CA">
        <w:rPr>
          <w:rFonts w:eastAsia="Calibri"/>
          <w:sz w:val="28"/>
          <w:szCs w:val="22"/>
          <w:lang w:eastAsia="en-US"/>
        </w:rPr>
        <w:br/>
      </w:r>
      <w:r w:rsidRPr="00AF5BB0">
        <w:rPr>
          <w:rFonts w:eastAsia="Calibri"/>
          <w:sz w:val="28"/>
          <w:szCs w:val="22"/>
          <w:lang w:eastAsia="en-US"/>
        </w:rPr>
        <w:t>№ 273-ФЗ «Об образовании в Российской Федерации»</w:t>
      </w:r>
      <w:r w:rsidR="00AD794C">
        <w:rPr>
          <w:rFonts w:eastAsia="Calibri"/>
          <w:sz w:val="28"/>
          <w:szCs w:val="22"/>
          <w:lang w:eastAsia="en-US"/>
        </w:rPr>
        <w:t xml:space="preserve">, </w:t>
      </w:r>
      <w:r w:rsidRPr="00AF5BB0">
        <w:rPr>
          <w:rFonts w:eastAsia="Calibri"/>
          <w:sz w:val="28"/>
          <w:szCs w:val="22"/>
          <w:lang w:eastAsia="en-US"/>
        </w:rPr>
        <w:t>Уставом Майского муниципального района</w:t>
      </w:r>
      <w:r w:rsidR="00C22880">
        <w:rPr>
          <w:rFonts w:eastAsia="Calibri"/>
          <w:sz w:val="28"/>
          <w:szCs w:val="22"/>
          <w:lang w:eastAsia="en-US"/>
        </w:rPr>
        <w:t>, решением Совета местного самоуправления Майского муниципального района от 21.09.</w:t>
      </w:r>
      <w:r w:rsidR="00197222">
        <w:rPr>
          <w:rFonts w:eastAsia="Calibri"/>
          <w:sz w:val="28"/>
          <w:szCs w:val="22"/>
          <w:lang w:eastAsia="en-US"/>
        </w:rPr>
        <w:t>2023 № </w:t>
      </w:r>
      <w:r w:rsidR="00C22880">
        <w:rPr>
          <w:rFonts w:eastAsia="Calibri"/>
          <w:sz w:val="28"/>
          <w:szCs w:val="22"/>
          <w:lang w:eastAsia="en-US"/>
        </w:rPr>
        <w:t>162</w:t>
      </w:r>
      <w:r w:rsidR="00057FBF">
        <w:rPr>
          <w:rFonts w:eastAsia="Calibri"/>
          <w:sz w:val="28"/>
          <w:szCs w:val="22"/>
          <w:lang w:eastAsia="en-US"/>
        </w:rPr>
        <w:t xml:space="preserve"> «Об увековечении памяти </w:t>
      </w:r>
      <w:proofErr w:type="spellStart"/>
      <w:r w:rsidR="004F1318">
        <w:rPr>
          <w:rFonts w:eastAsia="Calibri"/>
          <w:sz w:val="28"/>
          <w:szCs w:val="22"/>
          <w:lang w:eastAsia="en-US"/>
        </w:rPr>
        <w:t>Шомахова</w:t>
      </w:r>
      <w:proofErr w:type="spellEnd"/>
      <w:r w:rsidR="004F1318">
        <w:rPr>
          <w:rFonts w:eastAsia="Calibri"/>
          <w:sz w:val="28"/>
          <w:szCs w:val="22"/>
          <w:lang w:eastAsia="en-US"/>
        </w:rPr>
        <w:t xml:space="preserve"> </w:t>
      </w:r>
      <w:r w:rsidR="00057FBF">
        <w:rPr>
          <w:rFonts w:eastAsia="Calibri"/>
          <w:sz w:val="28"/>
          <w:szCs w:val="22"/>
          <w:lang w:eastAsia="en-US"/>
        </w:rPr>
        <w:t>Ю.А.</w:t>
      </w:r>
      <w:r w:rsidR="004F1318">
        <w:rPr>
          <w:rFonts w:eastAsia="Calibri"/>
          <w:sz w:val="28"/>
          <w:szCs w:val="22"/>
          <w:lang w:eastAsia="en-US"/>
        </w:rPr>
        <w:t>»</w:t>
      </w:r>
      <w:r w:rsidR="00057FBF">
        <w:rPr>
          <w:rFonts w:eastAsia="Calibri"/>
          <w:sz w:val="28"/>
          <w:szCs w:val="22"/>
          <w:lang w:eastAsia="en-US"/>
        </w:rPr>
        <w:t xml:space="preserve"> </w:t>
      </w:r>
      <w:r w:rsidR="00787D0D" w:rsidRPr="000412CA">
        <w:rPr>
          <w:rFonts w:eastAsia="Calibri"/>
          <w:sz w:val="28"/>
          <w:szCs w:val="22"/>
          <w:lang w:eastAsia="en-US"/>
        </w:rPr>
        <w:t>местная администрация Майского муниципального</w:t>
      </w:r>
      <w:r w:rsidR="00787D0D">
        <w:rPr>
          <w:rFonts w:eastAsia="Calibri"/>
          <w:sz w:val="28"/>
          <w:szCs w:val="22"/>
          <w:lang w:eastAsia="en-US"/>
        </w:rPr>
        <w:t xml:space="preserve"> района</w:t>
      </w:r>
      <w:r w:rsidR="000412CA" w:rsidRPr="000412CA">
        <w:rPr>
          <w:rFonts w:eastAsia="Calibri"/>
          <w:sz w:val="28"/>
          <w:szCs w:val="22"/>
          <w:lang w:eastAsia="en-US"/>
        </w:rPr>
        <w:t xml:space="preserve"> </w:t>
      </w:r>
      <w:r w:rsidR="000412CA" w:rsidRPr="000412CA">
        <w:rPr>
          <w:rFonts w:eastAsia="Calibri"/>
          <w:b/>
          <w:sz w:val="28"/>
          <w:szCs w:val="22"/>
          <w:lang w:eastAsia="en-US"/>
        </w:rPr>
        <w:t>постановляет:</w:t>
      </w:r>
    </w:p>
    <w:p w:rsidR="00F82383" w:rsidRDefault="008D4611" w:rsidP="00F82383">
      <w:pPr>
        <w:ind w:firstLine="709"/>
        <w:jc w:val="both"/>
        <w:rPr>
          <w:rFonts w:eastAsia="Calibri"/>
          <w:sz w:val="28"/>
          <w:szCs w:val="22"/>
          <w:lang w:eastAsia="en-US"/>
        </w:rPr>
      </w:pPr>
      <w:r>
        <w:rPr>
          <w:rFonts w:eastAsia="Calibri"/>
          <w:sz w:val="28"/>
          <w:szCs w:val="22"/>
          <w:lang w:eastAsia="en-US"/>
        </w:rPr>
        <w:t>1.</w:t>
      </w:r>
      <w:r w:rsidR="001615BB">
        <w:rPr>
          <w:rFonts w:eastAsia="Calibri"/>
        </w:rPr>
        <w:t> </w:t>
      </w:r>
      <w:r w:rsidR="002C5C74">
        <w:rPr>
          <w:rFonts w:eastAsia="Calibri"/>
        </w:rPr>
        <w:t> </w:t>
      </w:r>
      <w:r w:rsidR="00F82383" w:rsidRPr="00F82383">
        <w:rPr>
          <w:rFonts w:eastAsia="Calibri"/>
          <w:sz w:val="28"/>
          <w:szCs w:val="22"/>
          <w:lang w:eastAsia="en-US"/>
        </w:rPr>
        <w:t>Переименовать муниципальное казенное общеобразовательное учреждение «Средня</w:t>
      </w:r>
      <w:r w:rsidR="00787D0D">
        <w:rPr>
          <w:rFonts w:eastAsia="Calibri"/>
          <w:sz w:val="28"/>
          <w:szCs w:val="22"/>
          <w:lang w:eastAsia="en-US"/>
        </w:rPr>
        <w:t>я общеобразовательная школа № 9 ст. Александровской</w:t>
      </w:r>
      <w:r w:rsidR="00F82383" w:rsidRPr="00F82383">
        <w:rPr>
          <w:rFonts w:eastAsia="Calibri"/>
          <w:sz w:val="28"/>
          <w:szCs w:val="22"/>
          <w:lang w:eastAsia="en-US"/>
        </w:rPr>
        <w:t>» в муниципальное казенное общеобразовательное учреждение «Средн</w:t>
      </w:r>
      <w:r>
        <w:rPr>
          <w:rFonts w:eastAsia="Calibri"/>
          <w:sz w:val="28"/>
          <w:szCs w:val="22"/>
          <w:lang w:eastAsia="en-US"/>
        </w:rPr>
        <w:t>яя общеобразовательная  школа  № 9  имени  Ю.А.  </w:t>
      </w:r>
      <w:proofErr w:type="spellStart"/>
      <w:r w:rsidR="001615BB">
        <w:rPr>
          <w:rFonts w:eastAsia="Calibri"/>
          <w:sz w:val="28"/>
          <w:szCs w:val="22"/>
          <w:lang w:eastAsia="en-US"/>
        </w:rPr>
        <w:t>Шомахова</w:t>
      </w:r>
      <w:proofErr w:type="spellEnd"/>
      <w:r w:rsidR="001615BB">
        <w:rPr>
          <w:rFonts w:eastAsia="Calibri"/>
          <w:sz w:val="28"/>
          <w:szCs w:val="22"/>
          <w:lang w:eastAsia="en-US"/>
        </w:rPr>
        <w:t>  </w:t>
      </w:r>
      <w:r w:rsidR="00787D0D">
        <w:rPr>
          <w:rFonts w:eastAsia="Calibri"/>
          <w:sz w:val="28"/>
          <w:szCs w:val="22"/>
          <w:lang w:eastAsia="en-US"/>
        </w:rPr>
        <w:t>ст. Александров</w:t>
      </w:r>
      <w:r w:rsidR="001615BB">
        <w:rPr>
          <w:rFonts w:eastAsia="Calibri"/>
          <w:sz w:val="28"/>
          <w:szCs w:val="22"/>
          <w:lang w:eastAsia="en-US"/>
        </w:rPr>
        <w:t>-</w:t>
      </w:r>
      <w:proofErr w:type="spellStart"/>
      <w:r w:rsidR="00787D0D">
        <w:rPr>
          <w:rFonts w:eastAsia="Calibri"/>
          <w:sz w:val="28"/>
          <w:szCs w:val="22"/>
          <w:lang w:eastAsia="en-US"/>
        </w:rPr>
        <w:t>ской</w:t>
      </w:r>
      <w:proofErr w:type="spellEnd"/>
      <w:r w:rsidR="00787D0D">
        <w:rPr>
          <w:rFonts w:eastAsia="Calibri"/>
          <w:sz w:val="28"/>
          <w:szCs w:val="22"/>
          <w:lang w:eastAsia="en-US"/>
        </w:rPr>
        <w:t>»</w:t>
      </w:r>
      <w:r w:rsidR="00F82383" w:rsidRPr="00F82383">
        <w:rPr>
          <w:rFonts w:eastAsia="Calibri"/>
          <w:sz w:val="28"/>
          <w:szCs w:val="22"/>
          <w:lang w:eastAsia="en-US"/>
        </w:rPr>
        <w:t>, сохранив его основные цели деятельности.</w:t>
      </w:r>
    </w:p>
    <w:p w:rsidR="00FD7279" w:rsidRDefault="002745EC" w:rsidP="002745EC">
      <w:pPr>
        <w:ind w:firstLine="709"/>
        <w:jc w:val="both"/>
        <w:rPr>
          <w:rFonts w:eastAsia="Calibri"/>
          <w:sz w:val="28"/>
          <w:szCs w:val="22"/>
          <w:lang w:eastAsia="en-US"/>
        </w:rPr>
      </w:pPr>
      <w:r>
        <w:rPr>
          <w:rFonts w:eastAsia="Calibri"/>
          <w:sz w:val="28"/>
          <w:szCs w:val="22"/>
          <w:lang w:eastAsia="en-US"/>
        </w:rPr>
        <w:t>2</w:t>
      </w:r>
      <w:r w:rsidR="00FD7279">
        <w:rPr>
          <w:rFonts w:eastAsia="Calibri"/>
          <w:sz w:val="28"/>
          <w:szCs w:val="22"/>
          <w:lang w:eastAsia="en-US"/>
        </w:rPr>
        <w:t xml:space="preserve">. Утвердить прилагаемый Устав муниципального казенного общеобразовательного учреждения «Средняя общеобразовательная школа № 9 имени Ю.А. </w:t>
      </w:r>
      <w:proofErr w:type="spellStart"/>
      <w:r w:rsidR="00FD7279">
        <w:rPr>
          <w:rFonts w:eastAsia="Calibri"/>
          <w:sz w:val="28"/>
          <w:szCs w:val="22"/>
          <w:lang w:eastAsia="en-US"/>
        </w:rPr>
        <w:t>Шомахова</w:t>
      </w:r>
      <w:proofErr w:type="spellEnd"/>
      <w:r w:rsidR="00FD7279">
        <w:rPr>
          <w:rFonts w:eastAsia="Calibri"/>
          <w:sz w:val="28"/>
          <w:szCs w:val="22"/>
          <w:lang w:eastAsia="en-US"/>
        </w:rPr>
        <w:t xml:space="preserve"> ст. Александровской» (далее – Устав учреждения).</w:t>
      </w:r>
    </w:p>
    <w:p w:rsidR="003304B7" w:rsidRDefault="002745EC" w:rsidP="003304B7">
      <w:pPr>
        <w:ind w:firstLine="709"/>
        <w:jc w:val="both"/>
        <w:rPr>
          <w:rFonts w:eastAsia="Calibri"/>
          <w:sz w:val="28"/>
          <w:szCs w:val="22"/>
          <w:lang w:eastAsia="en-US"/>
        </w:rPr>
      </w:pPr>
      <w:r>
        <w:rPr>
          <w:rFonts w:eastAsia="Calibri"/>
          <w:sz w:val="28"/>
          <w:szCs w:val="22"/>
          <w:lang w:eastAsia="en-US"/>
        </w:rPr>
        <w:t>3</w:t>
      </w:r>
      <w:r w:rsidR="004F1318">
        <w:rPr>
          <w:rFonts w:eastAsia="Calibri"/>
          <w:sz w:val="28"/>
          <w:szCs w:val="22"/>
          <w:lang w:eastAsia="en-US"/>
        </w:rPr>
        <w:t>. </w:t>
      </w:r>
      <w:proofErr w:type="spellStart"/>
      <w:r w:rsidR="00FD7279">
        <w:rPr>
          <w:rFonts w:eastAsia="Calibri"/>
          <w:sz w:val="28"/>
          <w:szCs w:val="22"/>
          <w:lang w:eastAsia="en-US"/>
        </w:rPr>
        <w:t>И.о</w:t>
      </w:r>
      <w:proofErr w:type="spellEnd"/>
      <w:r w:rsidR="00FD7279">
        <w:rPr>
          <w:rFonts w:eastAsia="Calibri"/>
          <w:sz w:val="28"/>
          <w:szCs w:val="22"/>
          <w:lang w:eastAsia="en-US"/>
        </w:rPr>
        <w:t>. директора МКОУ «</w:t>
      </w:r>
      <w:r w:rsidR="00CA6F80">
        <w:rPr>
          <w:rFonts w:eastAsia="Calibri"/>
          <w:sz w:val="28"/>
          <w:szCs w:val="22"/>
          <w:lang w:eastAsia="en-US"/>
        </w:rPr>
        <w:t>СОШ №  </w:t>
      </w:r>
      <w:r w:rsidR="00FD7279">
        <w:rPr>
          <w:rFonts w:eastAsia="Calibri"/>
          <w:sz w:val="28"/>
          <w:szCs w:val="22"/>
          <w:lang w:eastAsia="en-US"/>
        </w:rPr>
        <w:t>9</w:t>
      </w:r>
      <w:r w:rsidR="00891BE8">
        <w:rPr>
          <w:rFonts w:eastAsia="Calibri"/>
          <w:sz w:val="28"/>
          <w:szCs w:val="22"/>
          <w:lang w:eastAsia="en-US"/>
        </w:rPr>
        <w:t xml:space="preserve"> имени Ю.А. </w:t>
      </w:r>
      <w:proofErr w:type="spellStart"/>
      <w:r w:rsidR="00891BE8">
        <w:rPr>
          <w:rFonts w:eastAsia="Calibri"/>
          <w:sz w:val="28"/>
          <w:szCs w:val="22"/>
          <w:lang w:eastAsia="en-US"/>
        </w:rPr>
        <w:t>Шомахова</w:t>
      </w:r>
      <w:proofErr w:type="spellEnd"/>
      <w:r w:rsidR="00891BE8">
        <w:rPr>
          <w:rFonts w:eastAsia="Calibri"/>
          <w:sz w:val="28"/>
          <w:szCs w:val="22"/>
          <w:lang w:eastAsia="en-US"/>
        </w:rPr>
        <w:t xml:space="preserve"> </w:t>
      </w:r>
      <w:r w:rsidR="00891BE8">
        <w:rPr>
          <w:rFonts w:eastAsia="Calibri"/>
          <w:sz w:val="28"/>
          <w:szCs w:val="22"/>
          <w:lang w:eastAsia="en-US"/>
        </w:rPr>
        <w:br/>
        <w:t>ст.</w:t>
      </w:r>
      <w:r w:rsidR="00CA6F80">
        <w:rPr>
          <w:rFonts w:eastAsia="Calibri"/>
          <w:sz w:val="28"/>
          <w:szCs w:val="22"/>
          <w:lang w:eastAsia="en-US"/>
        </w:rPr>
        <w:t>  </w:t>
      </w:r>
      <w:r w:rsidR="00891BE8">
        <w:rPr>
          <w:rFonts w:eastAsia="Calibri"/>
          <w:sz w:val="28"/>
          <w:szCs w:val="22"/>
          <w:lang w:eastAsia="en-US"/>
        </w:rPr>
        <w:t xml:space="preserve">Александровской» </w:t>
      </w:r>
      <w:r w:rsidR="00FD7279">
        <w:rPr>
          <w:rFonts w:eastAsia="Calibri"/>
          <w:sz w:val="28"/>
          <w:szCs w:val="22"/>
          <w:lang w:eastAsia="en-US"/>
        </w:rPr>
        <w:t>(Вербицкой Г.С.</w:t>
      </w:r>
      <w:r w:rsidR="003304B7">
        <w:rPr>
          <w:rFonts w:eastAsia="Calibri"/>
          <w:sz w:val="28"/>
          <w:szCs w:val="22"/>
          <w:lang w:eastAsia="en-US"/>
        </w:rPr>
        <w:t xml:space="preserve">) обеспечить представление </w:t>
      </w:r>
      <w:r w:rsidR="00743E3B">
        <w:rPr>
          <w:rFonts w:eastAsia="Calibri"/>
          <w:sz w:val="28"/>
          <w:szCs w:val="22"/>
          <w:lang w:eastAsia="en-US"/>
        </w:rPr>
        <w:br/>
      </w:r>
      <w:r w:rsidR="003304B7">
        <w:rPr>
          <w:rFonts w:eastAsia="Calibri"/>
          <w:sz w:val="28"/>
          <w:szCs w:val="22"/>
          <w:lang w:eastAsia="en-US"/>
        </w:rPr>
        <w:t>в установленном порядке Устава учреждения:</w:t>
      </w:r>
    </w:p>
    <w:p w:rsidR="006C3D7E" w:rsidRDefault="003304B7" w:rsidP="006C3D7E">
      <w:pPr>
        <w:ind w:firstLine="709"/>
        <w:jc w:val="both"/>
        <w:rPr>
          <w:sz w:val="28"/>
          <w:szCs w:val="28"/>
        </w:rPr>
      </w:pPr>
      <w:r w:rsidRPr="006C3D7E">
        <w:rPr>
          <w:sz w:val="28"/>
          <w:szCs w:val="28"/>
        </w:rPr>
        <w:t>на государственную регистрацию в</w:t>
      </w:r>
      <w:r w:rsidR="006C3D7E" w:rsidRPr="006C3D7E">
        <w:rPr>
          <w:sz w:val="28"/>
          <w:szCs w:val="28"/>
        </w:rPr>
        <w:t xml:space="preserve"> ИФНС России № 2 по г. Нальчик КБР;</w:t>
      </w:r>
    </w:p>
    <w:p w:rsidR="00A56526" w:rsidRDefault="00A56526" w:rsidP="00A56526">
      <w:pPr>
        <w:ind w:firstLine="709"/>
        <w:jc w:val="both"/>
        <w:rPr>
          <w:sz w:val="28"/>
          <w:szCs w:val="28"/>
        </w:rPr>
      </w:pPr>
      <w:r w:rsidRPr="0096578A">
        <w:rPr>
          <w:sz w:val="28"/>
          <w:szCs w:val="28"/>
        </w:rPr>
        <w:lastRenderedPageBreak/>
        <w:t xml:space="preserve">в </w:t>
      </w:r>
      <w:r>
        <w:rPr>
          <w:sz w:val="28"/>
          <w:szCs w:val="28"/>
        </w:rPr>
        <w:t>отделение</w:t>
      </w:r>
      <w:r w:rsidRPr="0096578A">
        <w:rPr>
          <w:sz w:val="28"/>
          <w:szCs w:val="28"/>
        </w:rPr>
        <w:t xml:space="preserve"> Фонда пенсионного и социального страхования РФ по КБР</w:t>
      </w:r>
      <w:r>
        <w:rPr>
          <w:sz w:val="28"/>
          <w:szCs w:val="28"/>
        </w:rPr>
        <w:t xml:space="preserve"> и ТО Федеральной службы государственной статистики по КБР.</w:t>
      </w:r>
    </w:p>
    <w:p w:rsidR="003304B7" w:rsidRPr="00CA6F80" w:rsidRDefault="00197222" w:rsidP="00A56526">
      <w:pPr>
        <w:ind w:firstLine="708"/>
        <w:jc w:val="both"/>
        <w:rPr>
          <w:sz w:val="28"/>
          <w:szCs w:val="28"/>
        </w:rPr>
      </w:pPr>
      <w:r>
        <w:rPr>
          <w:sz w:val="28"/>
          <w:szCs w:val="28"/>
        </w:rPr>
        <w:t>4</w:t>
      </w:r>
      <w:r w:rsidR="003304B7">
        <w:rPr>
          <w:sz w:val="28"/>
          <w:szCs w:val="28"/>
        </w:rPr>
        <w:t>. </w:t>
      </w:r>
      <w:r w:rsidR="00B23BC4">
        <w:rPr>
          <w:sz w:val="28"/>
          <w:szCs w:val="28"/>
        </w:rPr>
        <w:t>Признать</w:t>
      </w:r>
      <w:r w:rsidR="00743E3B">
        <w:rPr>
          <w:sz w:val="28"/>
          <w:szCs w:val="28"/>
        </w:rPr>
        <w:t xml:space="preserve"> утратившим силу </w:t>
      </w:r>
      <w:r w:rsidR="00961BB7">
        <w:rPr>
          <w:sz w:val="28"/>
          <w:szCs w:val="28"/>
        </w:rPr>
        <w:t>постановление</w:t>
      </w:r>
      <w:r w:rsidR="003304B7" w:rsidRPr="00CF4981">
        <w:rPr>
          <w:sz w:val="28"/>
          <w:szCs w:val="28"/>
        </w:rPr>
        <w:t xml:space="preserve"> местной администрации</w:t>
      </w:r>
      <w:r w:rsidR="00905819">
        <w:rPr>
          <w:sz w:val="28"/>
          <w:szCs w:val="28"/>
        </w:rPr>
        <w:t xml:space="preserve"> Майского муниципального района от 08.08.2022 № 405 «</w:t>
      </w:r>
      <w:r w:rsidR="00CA6F80">
        <w:rPr>
          <w:sz w:val="28"/>
          <w:szCs w:val="28"/>
        </w:rPr>
        <w:t>Об утверждении Устава муниципального казенного общеобразовательного учреждения «Средняя общеобразовательная школа № 9 ст. Александровской»</w:t>
      </w:r>
      <w:r w:rsidR="00961BB7">
        <w:rPr>
          <w:sz w:val="28"/>
          <w:szCs w:val="28"/>
        </w:rPr>
        <w:t>.</w:t>
      </w:r>
    </w:p>
    <w:p w:rsidR="00532C12" w:rsidRPr="00317577" w:rsidRDefault="00197222" w:rsidP="00317577">
      <w:pPr>
        <w:shd w:val="clear" w:color="auto" w:fill="FFFFFF"/>
        <w:tabs>
          <w:tab w:val="left" w:pos="595"/>
          <w:tab w:val="left" w:pos="1134"/>
        </w:tabs>
        <w:spacing w:line="276" w:lineRule="auto"/>
        <w:ind w:firstLine="709"/>
        <w:jc w:val="both"/>
        <w:rPr>
          <w:rFonts w:eastAsia="Calibri"/>
          <w:sz w:val="28"/>
          <w:szCs w:val="22"/>
          <w:lang w:eastAsia="en-US"/>
        </w:rPr>
      </w:pPr>
      <w:r>
        <w:rPr>
          <w:sz w:val="28"/>
          <w:szCs w:val="28"/>
        </w:rPr>
        <w:t>5</w:t>
      </w:r>
      <w:r w:rsidR="00532C12" w:rsidRPr="00AF001A">
        <w:rPr>
          <w:sz w:val="28"/>
          <w:szCs w:val="28"/>
        </w:rPr>
        <w:t>. Настоящее постановление</w:t>
      </w:r>
      <w:r w:rsidR="00283B0A">
        <w:rPr>
          <w:sz w:val="28"/>
          <w:szCs w:val="28"/>
        </w:rPr>
        <w:t xml:space="preserve"> и</w:t>
      </w:r>
      <w:r w:rsidR="00B20668">
        <w:rPr>
          <w:sz w:val="28"/>
          <w:szCs w:val="28"/>
        </w:rPr>
        <w:t xml:space="preserve"> Устав учреждения</w:t>
      </w:r>
      <w:r w:rsidR="00961BB7">
        <w:rPr>
          <w:sz w:val="28"/>
          <w:szCs w:val="28"/>
        </w:rPr>
        <w:t xml:space="preserve"> подлежа</w:t>
      </w:r>
      <w:r w:rsidR="00532C12" w:rsidRPr="00AF001A">
        <w:rPr>
          <w:sz w:val="28"/>
          <w:szCs w:val="28"/>
        </w:rPr>
        <w:t>т</w:t>
      </w:r>
      <w:r w:rsidR="00B20668">
        <w:rPr>
          <w:sz w:val="28"/>
          <w:szCs w:val="28"/>
        </w:rPr>
        <w:t xml:space="preserve"> размещению на официальных сайтах</w:t>
      </w:r>
      <w:r w:rsidR="00532C12">
        <w:rPr>
          <w:sz w:val="28"/>
          <w:szCs w:val="28"/>
        </w:rPr>
        <w:t xml:space="preserve"> органов местного самоуправления Майского муниципального</w:t>
      </w:r>
      <w:r w:rsidR="00317577" w:rsidRPr="00317577">
        <w:rPr>
          <w:sz w:val="28"/>
          <w:szCs w:val="28"/>
        </w:rPr>
        <w:t xml:space="preserve"> </w:t>
      </w:r>
      <w:r w:rsidR="00317577">
        <w:rPr>
          <w:sz w:val="28"/>
          <w:szCs w:val="28"/>
        </w:rPr>
        <w:t xml:space="preserve">района </w:t>
      </w:r>
      <w:r w:rsidR="00317577" w:rsidRPr="00AF001A">
        <w:rPr>
          <w:sz w:val="28"/>
          <w:szCs w:val="28"/>
        </w:rPr>
        <w:t>Кабардино-Балкарской Республики</w:t>
      </w:r>
      <w:r w:rsidR="00317577">
        <w:rPr>
          <w:sz w:val="28"/>
          <w:szCs w:val="28"/>
        </w:rPr>
        <w:t xml:space="preserve"> </w:t>
      </w:r>
      <w:r w:rsidR="00317577">
        <w:rPr>
          <w:rFonts w:eastAsia="Calibri"/>
          <w:sz w:val="28"/>
          <w:szCs w:val="22"/>
          <w:lang w:eastAsia="en-US"/>
        </w:rPr>
        <w:t>и</w:t>
      </w:r>
      <w:r w:rsidR="0037234D">
        <w:rPr>
          <w:rFonts w:eastAsia="Calibri"/>
          <w:sz w:val="28"/>
          <w:szCs w:val="22"/>
          <w:lang w:eastAsia="en-US"/>
        </w:rPr>
        <w:t xml:space="preserve"> казенного общеобразовательного учреждения</w:t>
      </w:r>
      <w:r w:rsidR="0037234D" w:rsidRPr="00F82383">
        <w:rPr>
          <w:rFonts w:eastAsia="Calibri"/>
          <w:sz w:val="28"/>
          <w:szCs w:val="22"/>
          <w:lang w:eastAsia="en-US"/>
        </w:rPr>
        <w:t xml:space="preserve"> «Средн</w:t>
      </w:r>
      <w:r w:rsidR="0037234D">
        <w:rPr>
          <w:rFonts w:eastAsia="Calibri"/>
          <w:sz w:val="28"/>
          <w:szCs w:val="22"/>
          <w:lang w:eastAsia="en-US"/>
        </w:rPr>
        <w:t xml:space="preserve">яя общеобразовательная школа </w:t>
      </w:r>
      <w:r w:rsidR="0026057F">
        <w:rPr>
          <w:rFonts w:eastAsia="Calibri"/>
          <w:sz w:val="28"/>
          <w:szCs w:val="22"/>
          <w:lang w:eastAsia="en-US"/>
        </w:rPr>
        <w:br/>
      </w:r>
      <w:r w:rsidR="00317577">
        <w:rPr>
          <w:rFonts w:eastAsia="Calibri"/>
          <w:sz w:val="28"/>
          <w:szCs w:val="22"/>
          <w:lang w:eastAsia="en-US"/>
        </w:rPr>
        <w:t>№</w:t>
      </w:r>
      <w:r w:rsidR="0026057F">
        <w:rPr>
          <w:rFonts w:eastAsia="Calibri"/>
          <w:sz w:val="28"/>
          <w:szCs w:val="22"/>
          <w:lang w:eastAsia="en-US"/>
        </w:rPr>
        <w:t xml:space="preserve"> </w:t>
      </w:r>
      <w:r w:rsidR="0037234D">
        <w:rPr>
          <w:rFonts w:eastAsia="Calibri"/>
          <w:sz w:val="28"/>
          <w:szCs w:val="22"/>
          <w:lang w:eastAsia="en-US"/>
        </w:rPr>
        <w:t xml:space="preserve">9 имени Ю.А. </w:t>
      </w:r>
      <w:proofErr w:type="spellStart"/>
      <w:r w:rsidR="0037234D">
        <w:rPr>
          <w:rFonts w:eastAsia="Calibri"/>
          <w:sz w:val="28"/>
          <w:szCs w:val="22"/>
          <w:lang w:eastAsia="en-US"/>
        </w:rPr>
        <w:t>Шомахова</w:t>
      </w:r>
      <w:proofErr w:type="spellEnd"/>
      <w:r w:rsidR="0037234D">
        <w:rPr>
          <w:rFonts w:eastAsia="Calibri"/>
          <w:sz w:val="28"/>
          <w:szCs w:val="22"/>
          <w:lang w:eastAsia="en-US"/>
        </w:rPr>
        <w:t xml:space="preserve"> ст. Александровской»</w:t>
      </w:r>
      <w:r w:rsidR="0026057F">
        <w:rPr>
          <w:sz w:val="28"/>
          <w:szCs w:val="28"/>
        </w:rPr>
        <w:t xml:space="preserve"> </w:t>
      </w:r>
      <w:r w:rsidR="00532C12" w:rsidRPr="00AF001A">
        <w:rPr>
          <w:sz w:val="28"/>
          <w:szCs w:val="28"/>
        </w:rPr>
        <w:t>в информационно-телеком</w:t>
      </w:r>
      <w:r w:rsidR="00B23BC4">
        <w:rPr>
          <w:sz w:val="28"/>
          <w:szCs w:val="28"/>
        </w:rPr>
        <w:t>-</w:t>
      </w:r>
      <w:proofErr w:type="spellStart"/>
      <w:r w:rsidR="00532C12" w:rsidRPr="00AF001A">
        <w:rPr>
          <w:sz w:val="28"/>
          <w:szCs w:val="28"/>
        </w:rPr>
        <w:t>муникационной</w:t>
      </w:r>
      <w:proofErr w:type="spellEnd"/>
      <w:r w:rsidR="00532C12" w:rsidRPr="00AF001A">
        <w:rPr>
          <w:sz w:val="28"/>
          <w:szCs w:val="28"/>
        </w:rPr>
        <w:t xml:space="preserve"> сети «Интернет».</w:t>
      </w:r>
    </w:p>
    <w:p w:rsidR="00532C12" w:rsidRPr="00AF001A" w:rsidRDefault="00197222" w:rsidP="00532C12">
      <w:pPr>
        <w:shd w:val="clear" w:color="auto" w:fill="FFFFFF"/>
        <w:tabs>
          <w:tab w:val="left" w:pos="595"/>
          <w:tab w:val="left" w:pos="1134"/>
        </w:tabs>
        <w:spacing w:line="276" w:lineRule="auto"/>
        <w:ind w:firstLine="709"/>
        <w:jc w:val="both"/>
        <w:rPr>
          <w:color w:val="000000"/>
          <w:spacing w:val="1"/>
          <w:sz w:val="28"/>
          <w:szCs w:val="28"/>
        </w:rPr>
      </w:pPr>
      <w:r>
        <w:rPr>
          <w:color w:val="000000"/>
          <w:spacing w:val="1"/>
          <w:sz w:val="28"/>
          <w:szCs w:val="28"/>
        </w:rPr>
        <w:t>6</w:t>
      </w:r>
      <w:r w:rsidR="00532C12" w:rsidRPr="00AF001A">
        <w:rPr>
          <w:color w:val="000000"/>
          <w:spacing w:val="1"/>
          <w:sz w:val="28"/>
          <w:szCs w:val="28"/>
        </w:rPr>
        <w:t>. Настоящее постановление вступает в силу со дня его официального опубликования.</w:t>
      </w:r>
    </w:p>
    <w:p w:rsidR="00532C12" w:rsidRPr="00AF001A" w:rsidRDefault="006F14C9" w:rsidP="00532C12">
      <w:pPr>
        <w:shd w:val="clear" w:color="auto" w:fill="FFFFFF"/>
        <w:tabs>
          <w:tab w:val="left" w:pos="595"/>
          <w:tab w:val="left" w:pos="1134"/>
        </w:tabs>
        <w:spacing w:line="276" w:lineRule="auto"/>
        <w:ind w:firstLine="709"/>
        <w:jc w:val="both"/>
        <w:rPr>
          <w:color w:val="000000"/>
          <w:sz w:val="28"/>
          <w:szCs w:val="28"/>
        </w:rPr>
      </w:pPr>
      <w:r>
        <w:rPr>
          <w:noProof/>
          <w:sz w:val="28"/>
          <w:szCs w:val="28"/>
        </w:rPr>
        <w:drawing>
          <wp:anchor distT="0" distB="0" distL="114300" distR="114300" simplePos="0" relativeHeight="251658240" behindDoc="0" locked="0" layoutInCell="1" allowOverlap="1" wp14:anchorId="728B9965" wp14:editId="70889DD1">
            <wp:simplePos x="0" y="0"/>
            <wp:positionH relativeFrom="column">
              <wp:posOffset>3120390</wp:posOffset>
            </wp:positionH>
            <wp:positionV relativeFrom="paragraph">
              <wp:posOffset>493395</wp:posOffset>
            </wp:positionV>
            <wp:extent cx="1543050" cy="1571625"/>
            <wp:effectExtent l="0" t="0" r="0" b="9525"/>
            <wp:wrapNone/>
            <wp:docPr id="1" name="Рисунок 1" descr="C:\Users\User\Desktop\Подпись Саенко печать канцелярии — копия\Печать для докумен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ь Саенко печать канцелярии — копия\Печать для документов.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222">
        <w:rPr>
          <w:color w:val="000000"/>
          <w:spacing w:val="1"/>
          <w:sz w:val="28"/>
          <w:szCs w:val="28"/>
        </w:rPr>
        <w:t>7</w:t>
      </w:r>
      <w:r w:rsidR="00532C12" w:rsidRPr="00AF001A">
        <w:rPr>
          <w:color w:val="000000"/>
          <w:spacing w:val="1"/>
          <w:sz w:val="28"/>
          <w:szCs w:val="28"/>
        </w:rPr>
        <w:t xml:space="preserve">. Контроль за исполнением настоящего постановления возложить на заместителя главы местной администрации Майского муниципального района по социальным вопросам </w:t>
      </w:r>
      <w:proofErr w:type="spellStart"/>
      <w:r w:rsidR="00532C12" w:rsidRPr="00AF001A">
        <w:rPr>
          <w:color w:val="000000"/>
          <w:spacing w:val="1"/>
          <w:sz w:val="28"/>
          <w:szCs w:val="28"/>
        </w:rPr>
        <w:t>Бездудную</w:t>
      </w:r>
      <w:proofErr w:type="spellEnd"/>
      <w:r w:rsidR="00532C12" w:rsidRPr="00AF001A">
        <w:rPr>
          <w:color w:val="000000"/>
          <w:spacing w:val="1"/>
          <w:sz w:val="28"/>
          <w:szCs w:val="28"/>
        </w:rPr>
        <w:t xml:space="preserve"> О.И.</w:t>
      </w:r>
    </w:p>
    <w:p w:rsidR="00834DAD" w:rsidRDefault="00834DAD" w:rsidP="00532C12">
      <w:pPr>
        <w:autoSpaceDE w:val="0"/>
        <w:autoSpaceDN w:val="0"/>
        <w:adjustRightInd w:val="0"/>
        <w:rPr>
          <w:rFonts w:ascii="Times New Roman CYR" w:hAnsi="Times New Roman CYR" w:cs="Times New Roman CYR"/>
          <w:sz w:val="28"/>
          <w:szCs w:val="28"/>
        </w:rPr>
      </w:pPr>
    </w:p>
    <w:p w:rsidR="00834DAD" w:rsidRDefault="00834DAD" w:rsidP="00834DAD">
      <w:pPr>
        <w:autoSpaceDE w:val="0"/>
        <w:autoSpaceDN w:val="0"/>
        <w:adjustRightInd w:val="0"/>
        <w:jc w:val="center"/>
        <w:rPr>
          <w:rFonts w:ascii="Times New Roman CYR" w:hAnsi="Times New Roman CYR" w:cs="Times New Roman CYR"/>
          <w:sz w:val="28"/>
          <w:szCs w:val="28"/>
        </w:rPr>
      </w:pPr>
    </w:p>
    <w:p w:rsidR="00B8388E" w:rsidRPr="00B8388E" w:rsidRDefault="00B8388E" w:rsidP="00B8388E">
      <w:pPr>
        <w:tabs>
          <w:tab w:val="left" w:pos="374"/>
        </w:tabs>
        <w:rPr>
          <w:sz w:val="28"/>
          <w:szCs w:val="28"/>
        </w:rPr>
      </w:pPr>
      <w:r>
        <w:rPr>
          <w:sz w:val="28"/>
          <w:szCs w:val="28"/>
        </w:rPr>
        <w:t xml:space="preserve">Глава местной администрации </w:t>
      </w:r>
      <w:r w:rsidRPr="00B8388E">
        <w:rPr>
          <w:sz w:val="28"/>
          <w:szCs w:val="28"/>
        </w:rPr>
        <w:br/>
      </w:r>
      <w:r>
        <w:rPr>
          <w:sz w:val="28"/>
          <w:szCs w:val="28"/>
        </w:rPr>
        <w:t>Майского муниципального района                                                       Т.В. Саенко</w:t>
      </w:r>
    </w:p>
    <w:p w:rsidR="00834DAD" w:rsidRDefault="00834DAD" w:rsidP="00834DAD">
      <w:pPr>
        <w:autoSpaceDE w:val="0"/>
        <w:autoSpaceDN w:val="0"/>
        <w:adjustRightInd w:val="0"/>
        <w:jc w:val="center"/>
        <w:rPr>
          <w:rFonts w:ascii="Times New Roman CYR" w:hAnsi="Times New Roman CYR" w:cs="Times New Roman CYR"/>
          <w:sz w:val="28"/>
          <w:szCs w:val="28"/>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bookmarkStart w:id="0" w:name="_GoBack"/>
      <w:bookmarkEnd w:id="0"/>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F71252" w:rsidRDefault="00F71252" w:rsidP="00EB12AE">
      <w:pPr>
        <w:widowControl w:val="0"/>
        <w:suppressAutoHyphens/>
        <w:autoSpaceDE w:val="0"/>
        <w:ind w:firstLine="709"/>
        <w:jc w:val="center"/>
        <w:rPr>
          <w:rFonts w:eastAsia="Calibri"/>
        </w:rPr>
      </w:pPr>
    </w:p>
    <w:p w:rsidR="00BB69B0" w:rsidRDefault="00BB69B0" w:rsidP="00EB12AE">
      <w:pPr>
        <w:widowControl w:val="0"/>
        <w:suppressAutoHyphens/>
        <w:autoSpaceDE w:val="0"/>
        <w:ind w:firstLine="709"/>
        <w:jc w:val="center"/>
        <w:rPr>
          <w:rFonts w:eastAsia="Calibri"/>
        </w:rPr>
      </w:pPr>
    </w:p>
    <w:p w:rsidR="00EB12AE" w:rsidRDefault="00EB12AE" w:rsidP="00EB12AE">
      <w:pPr>
        <w:tabs>
          <w:tab w:val="left" w:pos="7088"/>
        </w:tabs>
        <w:ind w:right="-2"/>
        <w:jc w:val="both"/>
        <w:rPr>
          <w:sz w:val="24"/>
          <w:szCs w:val="24"/>
          <w:lang w:eastAsia="x-none"/>
        </w:rPr>
      </w:pPr>
    </w:p>
    <w:p w:rsidR="00084FFB" w:rsidRPr="00084FFB" w:rsidRDefault="00084FFB" w:rsidP="00084FFB">
      <w:pPr>
        <w:widowControl w:val="0"/>
        <w:autoSpaceDE w:val="0"/>
        <w:autoSpaceDN w:val="0"/>
        <w:spacing w:before="70"/>
        <w:ind w:left="4254" w:right="2"/>
        <w:jc w:val="center"/>
        <w:outlineLvl w:val="0"/>
        <w:rPr>
          <w:rFonts w:eastAsia="Calibri"/>
          <w:sz w:val="28"/>
          <w:lang w:val="x-none" w:eastAsia="x-none"/>
        </w:rPr>
      </w:pPr>
      <w:r w:rsidRPr="00084FFB">
        <w:rPr>
          <w:rFonts w:eastAsia="Calibri"/>
          <w:sz w:val="28"/>
          <w:lang w:val="x-none" w:eastAsia="x-none"/>
        </w:rPr>
        <w:lastRenderedPageBreak/>
        <w:t>УТВЕРЖДЕН</w:t>
      </w:r>
    </w:p>
    <w:p w:rsidR="00084FFB" w:rsidRPr="00084FFB" w:rsidRDefault="00084FFB" w:rsidP="00084FFB">
      <w:pPr>
        <w:widowControl w:val="0"/>
        <w:autoSpaceDE w:val="0"/>
        <w:autoSpaceDN w:val="0"/>
        <w:spacing w:before="70"/>
        <w:ind w:left="4254" w:right="2"/>
        <w:jc w:val="center"/>
        <w:outlineLvl w:val="0"/>
        <w:rPr>
          <w:rFonts w:eastAsia="Calibri"/>
          <w:sz w:val="28"/>
          <w:lang w:val="x-none" w:eastAsia="x-none"/>
        </w:rPr>
      </w:pPr>
      <w:r w:rsidRPr="00084FFB">
        <w:rPr>
          <w:rFonts w:eastAsia="Calibri"/>
          <w:sz w:val="28"/>
          <w:lang w:val="x-none" w:eastAsia="x-none"/>
        </w:rPr>
        <w:t>постановлением местной администрации</w:t>
      </w:r>
    </w:p>
    <w:p w:rsidR="00084FFB" w:rsidRPr="00084FFB" w:rsidRDefault="00084FFB" w:rsidP="00084FFB">
      <w:pPr>
        <w:widowControl w:val="0"/>
        <w:autoSpaceDE w:val="0"/>
        <w:autoSpaceDN w:val="0"/>
        <w:spacing w:before="70"/>
        <w:ind w:left="4254" w:right="2"/>
        <w:jc w:val="center"/>
        <w:outlineLvl w:val="0"/>
        <w:rPr>
          <w:rFonts w:eastAsia="Calibri"/>
          <w:sz w:val="28"/>
          <w:lang w:val="x-none" w:eastAsia="x-none"/>
        </w:rPr>
      </w:pPr>
      <w:r w:rsidRPr="00084FFB">
        <w:rPr>
          <w:rFonts w:eastAsia="Calibri"/>
          <w:sz w:val="28"/>
          <w:lang w:val="x-none" w:eastAsia="x-none"/>
        </w:rPr>
        <w:t>Майского муниципального района</w:t>
      </w:r>
    </w:p>
    <w:p w:rsidR="00084FFB" w:rsidRPr="00084FFB" w:rsidRDefault="00084FFB" w:rsidP="00084FFB">
      <w:pPr>
        <w:widowControl w:val="0"/>
        <w:autoSpaceDE w:val="0"/>
        <w:autoSpaceDN w:val="0"/>
        <w:spacing w:before="70"/>
        <w:ind w:left="4254" w:right="2"/>
        <w:jc w:val="center"/>
        <w:outlineLvl w:val="0"/>
        <w:rPr>
          <w:rFonts w:eastAsia="Calibri"/>
          <w:sz w:val="28"/>
          <w:lang w:val="x-none" w:eastAsia="x-none"/>
        </w:rPr>
      </w:pPr>
      <w:r w:rsidRPr="00084FFB">
        <w:rPr>
          <w:rFonts w:eastAsia="Calibri"/>
          <w:sz w:val="28"/>
          <w:lang w:val="x-none" w:eastAsia="x-none"/>
        </w:rPr>
        <w:t>от «_</w:t>
      </w:r>
      <w:r>
        <w:rPr>
          <w:rFonts w:eastAsia="Calibri"/>
          <w:sz w:val="28"/>
          <w:lang w:eastAsia="x-none"/>
        </w:rPr>
        <w:t>10</w:t>
      </w:r>
      <w:r w:rsidRPr="00084FFB">
        <w:rPr>
          <w:rFonts w:eastAsia="Calibri"/>
          <w:sz w:val="28"/>
          <w:lang w:val="x-none" w:eastAsia="x-none"/>
        </w:rPr>
        <w:t>_» ___</w:t>
      </w:r>
      <w:r>
        <w:rPr>
          <w:rFonts w:eastAsia="Calibri"/>
          <w:sz w:val="28"/>
          <w:lang w:eastAsia="x-none"/>
        </w:rPr>
        <w:t>10_</w:t>
      </w:r>
      <w:r w:rsidRPr="00084FFB">
        <w:rPr>
          <w:rFonts w:eastAsia="Calibri"/>
          <w:sz w:val="28"/>
          <w:lang w:val="x-none" w:eastAsia="x-none"/>
        </w:rPr>
        <w:t>__2023 г. №__</w:t>
      </w:r>
      <w:r>
        <w:rPr>
          <w:rFonts w:eastAsia="Calibri"/>
          <w:sz w:val="28"/>
          <w:lang w:eastAsia="x-none"/>
        </w:rPr>
        <w:t>557</w:t>
      </w:r>
      <w:r w:rsidRPr="00084FFB">
        <w:rPr>
          <w:rFonts w:eastAsia="Calibri"/>
          <w:sz w:val="28"/>
          <w:lang w:val="x-none" w:eastAsia="x-none"/>
        </w:rPr>
        <w:t>__</w:t>
      </w:r>
    </w:p>
    <w:p w:rsidR="00084FFB" w:rsidRPr="00084FFB" w:rsidRDefault="00084FFB" w:rsidP="00084FFB">
      <w:pPr>
        <w:widowControl w:val="0"/>
        <w:autoSpaceDE w:val="0"/>
        <w:autoSpaceDN w:val="0"/>
        <w:spacing w:before="70"/>
        <w:ind w:left="4254" w:right="2"/>
        <w:jc w:val="center"/>
        <w:outlineLvl w:val="0"/>
        <w:rPr>
          <w:rFonts w:eastAsia="Calibri"/>
          <w:sz w:val="28"/>
          <w:lang w:val="x-none" w:eastAsia="x-none"/>
        </w:rPr>
      </w:pPr>
    </w:p>
    <w:p w:rsidR="00084FFB" w:rsidRPr="00084FFB" w:rsidRDefault="00084FFB" w:rsidP="00084FFB">
      <w:pPr>
        <w:widowControl w:val="0"/>
        <w:autoSpaceDE w:val="0"/>
        <w:autoSpaceDN w:val="0"/>
        <w:spacing w:before="70"/>
        <w:ind w:right="2"/>
        <w:jc w:val="center"/>
        <w:outlineLvl w:val="0"/>
        <w:rPr>
          <w:rFonts w:eastAsia="Calibri"/>
          <w:sz w:val="28"/>
          <w:lang w:val="x-none" w:eastAsia="x-none"/>
        </w:rPr>
      </w:pPr>
    </w:p>
    <w:p w:rsidR="00084FFB" w:rsidRPr="00084FFB" w:rsidRDefault="00084FFB" w:rsidP="00084FFB">
      <w:pPr>
        <w:widowControl w:val="0"/>
        <w:autoSpaceDE w:val="0"/>
        <w:autoSpaceDN w:val="0"/>
        <w:spacing w:before="70"/>
        <w:ind w:left="3428" w:right="2"/>
        <w:jc w:val="center"/>
        <w:outlineLvl w:val="0"/>
        <w:rPr>
          <w:rFonts w:eastAsia="Calibri"/>
          <w:sz w:val="28"/>
          <w:lang w:val="x-none" w:eastAsia="x-none"/>
        </w:rPr>
      </w:pPr>
    </w:p>
    <w:p w:rsidR="00084FFB" w:rsidRPr="00084FFB" w:rsidRDefault="00084FFB" w:rsidP="00084FFB">
      <w:pPr>
        <w:widowControl w:val="0"/>
        <w:autoSpaceDE w:val="0"/>
        <w:autoSpaceDN w:val="0"/>
        <w:spacing w:before="70"/>
        <w:ind w:left="3428" w:right="2"/>
        <w:jc w:val="center"/>
        <w:outlineLvl w:val="0"/>
        <w:rPr>
          <w:rFonts w:eastAsia="Calibri"/>
          <w:sz w:val="28"/>
          <w:lang w:val="x-none" w:eastAsia="x-none"/>
        </w:rPr>
      </w:pPr>
    </w:p>
    <w:p w:rsidR="00084FFB" w:rsidRPr="00084FFB" w:rsidRDefault="00084FFB" w:rsidP="00084FFB">
      <w:pPr>
        <w:widowControl w:val="0"/>
        <w:autoSpaceDE w:val="0"/>
        <w:autoSpaceDN w:val="0"/>
        <w:spacing w:before="70"/>
        <w:ind w:left="3428" w:right="2"/>
        <w:jc w:val="center"/>
        <w:outlineLvl w:val="0"/>
        <w:rPr>
          <w:rFonts w:eastAsia="Calibri"/>
          <w:b/>
          <w:sz w:val="28"/>
          <w:lang w:val="x-none" w:eastAsia="x-none"/>
        </w:rPr>
      </w:pPr>
    </w:p>
    <w:p w:rsidR="00084FFB" w:rsidRPr="00084FFB" w:rsidRDefault="00084FFB" w:rsidP="00084FFB">
      <w:pPr>
        <w:widowControl w:val="0"/>
        <w:autoSpaceDE w:val="0"/>
        <w:autoSpaceDN w:val="0"/>
        <w:spacing w:before="70"/>
        <w:ind w:left="104" w:right="2" w:hanging="104"/>
        <w:jc w:val="center"/>
        <w:outlineLvl w:val="0"/>
        <w:rPr>
          <w:rFonts w:eastAsia="Calibri"/>
          <w:b/>
          <w:sz w:val="28"/>
          <w:lang w:val="x-none" w:eastAsia="x-none"/>
        </w:rPr>
      </w:pPr>
    </w:p>
    <w:p w:rsidR="00084FFB" w:rsidRPr="00084FFB" w:rsidRDefault="00084FFB" w:rsidP="00084FFB">
      <w:pPr>
        <w:widowControl w:val="0"/>
        <w:autoSpaceDE w:val="0"/>
        <w:autoSpaceDN w:val="0"/>
        <w:spacing w:before="70"/>
        <w:ind w:left="3428" w:right="2"/>
        <w:jc w:val="center"/>
        <w:outlineLvl w:val="0"/>
        <w:rPr>
          <w:rFonts w:eastAsia="Calibri"/>
          <w:b/>
          <w:sz w:val="28"/>
          <w:lang w:val="x-none" w:eastAsia="x-none"/>
        </w:rPr>
      </w:pPr>
    </w:p>
    <w:p w:rsidR="00084FFB" w:rsidRPr="00084FFB" w:rsidRDefault="00084FFB" w:rsidP="00084FFB">
      <w:pPr>
        <w:widowControl w:val="0"/>
        <w:autoSpaceDE w:val="0"/>
        <w:autoSpaceDN w:val="0"/>
        <w:spacing w:before="70"/>
        <w:ind w:right="2"/>
        <w:jc w:val="center"/>
        <w:outlineLvl w:val="0"/>
        <w:rPr>
          <w:rFonts w:eastAsia="Calibri"/>
          <w:b/>
          <w:sz w:val="28"/>
          <w:lang w:val="x-none" w:eastAsia="x-none"/>
        </w:rPr>
      </w:pPr>
      <w:r w:rsidRPr="00084FFB">
        <w:rPr>
          <w:rFonts w:eastAsia="Calibri"/>
          <w:b/>
          <w:sz w:val="28"/>
          <w:lang w:val="x-none" w:eastAsia="x-none"/>
        </w:rPr>
        <w:t>УСТАВ</w:t>
      </w:r>
    </w:p>
    <w:p w:rsidR="00084FFB" w:rsidRPr="00084FFB" w:rsidRDefault="00084FFB" w:rsidP="00084FFB">
      <w:pPr>
        <w:widowControl w:val="0"/>
        <w:autoSpaceDE w:val="0"/>
        <w:autoSpaceDN w:val="0"/>
        <w:spacing w:before="70"/>
        <w:ind w:right="2"/>
        <w:jc w:val="center"/>
        <w:outlineLvl w:val="0"/>
        <w:rPr>
          <w:rFonts w:eastAsia="Calibri"/>
          <w:b/>
          <w:sz w:val="28"/>
          <w:lang w:val="x-none" w:eastAsia="x-none"/>
        </w:rPr>
      </w:pPr>
      <w:r w:rsidRPr="00084FFB">
        <w:rPr>
          <w:rFonts w:eastAsia="Calibri"/>
          <w:b/>
          <w:sz w:val="28"/>
          <w:lang w:val="x-none" w:eastAsia="x-none"/>
        </w:rPr>
        <w:t>муниципального казенного общеобразовательного учреждения</w:t>
      </w:r>
    </w:p>
    <w:p w:rsidR="00084FFB" w:rsidRPr="00084FFB" w:rsidRDefault="00084FFB" w:rsidP="00084FFB">
      <w:pPr>
        <w:widowControl w:val="0"/>
        <w:autoSpaceDE w:val="0"/>
        <w:autoSpaceDN w:val="0"/>
        <w:spacing w:before="70"/>
        <w:ind w:right="2"/>
        <w:jc w:val="center"/>
        <w:outlineLvl w:val="0"/>
        <w:rPr>
          <w:rFonts w:eastAsia="Calibri"/>
          <w:b/>
          <w:sz w:val="28"/>
          <w:lang w:eastAsia="x-none"/>
        </w:rPr>
      </w:pPr>
      <w:r w:rsidRPr="00084FFB">
        <w:rPr>
          <w:rFonts w:eastAsia="Calibri"/>
          <w:b/>
          <w:sz w:val="28"/>
          <w:lang w:val="x-none" w:eastAsia="x-none"/>
        </w:rPr>
        <w:t xml:space="preserve">«Средняя общеобразовательная школа № </w:t>
      </w:r>
      <w:r w:rsidRPr="00084FFB">
        <w:rPr>
          <w:rFonts w:eastAsia="Calibri"/>
          <w:b/>
          <w:sz w:val="28"/>
          <w:lang w:eastAsia="x-none"/>
        </w:rPr>
        <w:t xml:space="preserve">9 имени Ю.А. </w:t>
      </w:r>
      <w:proofErr w:type="spellStart"/>
      <w:r w:rsidRPr="00084FFB">
        <w:rPr>
          <w:rFonts w:eastAsia="Calibri"/>
          <w:b/>
          <w:sz w:val="28"/>
          <w:lang w:eastAsia="x-none"/>
        </w:rPr>
        <w:t>Шомахова</w:t>
      </w:r>
      <w:proofErr w:type="spellEnd"/>
    </w:p>
    <w:p w:rsidR="00084FFB" w:rsidRPr="00084FFB" w:rsidRDefault="00084FFB" w:rsidP="00084FFB">
      <w:pPr>
        <w:widowControl w:val="0"/>
        <w:autoSpaceDE w:val="0"/>
        <w:autoSpaceDN w:val="0"/>
        <w:spacing w:before="70"/>
        <w:ind w:right="2"/>
        <w:jc w:val="center"/>
        <w:outlineLvl w:val="0"/>
        <w:rPr>
          <w:rFonts w:eastAsia="Calibri"/>
          <w:b/>
          <w:sz w:val="28"/>
          <w:lang w:val="x-none" w:eastAsia="x-none"/>
        </w:rPr>
      </w:pPr>
      <w:r w:rsidRPr="00084FFB">
        <w:rPr>
          <w:rFonts w:eastAsia="Calibri"/>
          <w:b/>
          <w:sz w:val="28"/>
          <w:lang w:eastAsia="x-none"/>
        </w:rPr>
        <w:t>ст. Александровской»</w:t>
      </w:r>
      <w:r w:rsidRPr="00084FFB">
        <w:rPr>
          <w:rFonts w:eastAsia="Calibri"/>
          <w:b/>
          <w:sz w:val="28"/>
          <w:lang w:val="x-none" w:eastAsia="x-none"/>
        </w:rPr>
        <w:t xml:space="preserve"> </w:t>
      </w:r>
    </w:p>
    <w:p w:rsidR="00084FFB" w:rsidRPr="00084FFB" w:rsidRDefault="00084FFB" w:rsidP="00084FFB">
      <w:pPr>
        <w:rPr>
          <w:sz w:val="22"/>
          <w:szCs w:val="22"/>
          <w:lang w:eastAsia="en-US"/>
        </w:rPr>
      </w:pPr>
      <w:bookmarkStart w:id="1" w:name="_Hlk95127180"/>
      <w:bookmarkStart w:id="2" w:name="_Hlk95127284"/>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sz w:val="22"/>
          <w:szCs w:val="22"/>
          <w:lang w:eastAsia="en-US"/>
        </w:rPr>
      </w:pPr>
    </w:p>
    <w:p w:rsidR="00084FFB" w:rsidRPr="00084FFB" w:rsidRDefault="00084FFB" w:rsidP="00084FFB">
      <w:pPr>
        <w:rPr>
          <w:rFonts w:eastAsia="Calibri"/>
          <w:b/>
          <w:sz w:val="28"/>
          <w:lang w:eastAsia="x-none"/>
        </w:rPr>
      </w:pPr>
    </w:p>
    <w:p w:rsidR="00084FFB" w:rsidRPr="00084FFB" w:rsidRDefault="00084FFB" w:rsidP="00084FFB">
      <w:pPr>
        <w:widowControl w:val="0"/>
        <w:autoSpaceDE w:val="0"/>
        <w:autoSpaceDN w:val="0"/>
        <w:spacing w:before="70"/>
        <w:ind w:left="104" w:right="2" w:hanging="104"/>
        <w:jc w:val="center"/>
        <w:outlineLvl w:val="0"/>
        <w:rPr>
          <w:rFonts w:eastAsia="Calibri"/>
          <w:b/>
          <w:sz w:val="28"/>
          <w:lang w:eastAsia="x-none"/>
        </w:rPr>
      </w:pPr>
      <w:r w:rsidRPr="00084FFB">
        <w:rPr>
          <w:rFonts w:eastAsia="Calibri"/>
          <w:b/>
          <w:sz w:val="28"/>
          <w:lang w:val="x-none" w:eastAsia="x-none"/>
        </w:rPr>
        <w:lastRenderedPageBreak/>
        <w:t>1.</w:t>
      </w:r>
      <w:r w:rsidRPr="00084FFB">
        <w:rPr>
          <w:rFonts w:eastAsia="Calibri"/>
          <w:b/>
          <w:spacing w:val="-3"/>
          <w:sz w:val="28"/>
          <w:lang w:val="x-none" w:eastAsia="x-none"/>
        </w:rPr>
        <w:t xml:space="preserve"> </w:t>
      </w:r>
      <w:r w:rsidRPr="00084FFB">
        <w:rPr>
          <w:rFonts w:eastAsia="Calibri"/>
          <w:b/>
          <w:sz w:val="28"/>
          <w:lang w:val="x-none" w:eastAsia="x-none"/>
        </w:rPr>
        <w:t>Общие</w:t>
      </w:r>
      <w:r w:rsidRPr="00084FFB">
        <w:rPr>
          <w:rFonts w:eastAsia="Calibri"/>
          <w:b/>
          <w:spacing w:val="-1"/>
          <w:sz w:val="28"/>
          <w:lang w:val="x-none" w:eastAsia="x-none"/>
        </w:rPr>
        <w:t xml:space="preserve"> </w:t>
      </w:r>
      <w:r w:rsidRPr="00084FFB">
        <w:rPr>
          <w:rFonts w:eastAsia="Calibri"/>
          <w:b/>
          <w:sz w:val="28"/>
          <w:lang w:val="x-none" w:eastAsia="x-none"/>
        </w:rPr>
        <w:t>положения</w:t>
      </w:r>
    </w:p>
    <w:p w:rsidR="00084FFB" w:rsidRPr="00084FFB" w:rsidRDefault="00084FFB" w:rsidP="00084FFB">
      <w:pPr>
        <w:widowControl w:val="0"/>
        <w:autoSpaceDE w:val="0"/>
        <w:autoSpaceDN w:val="0"/>
        <w:spacing w:before="70"/>
        <w:ind w:left="104" w:right="2" w:hanging="104"/>
        <w:jc w:val="center"/>
        <w:outlineLvl w:val="0"/>
        <w:rPr>
          <w:rFonts w:eastAsia="Calibri"/>
          <w:b/>
          <w:sz w:val="28"/>
          <w:lang w:eastAsia="x-none"/>
        </w:rPr>
      </w:pPr>
    </w:p>
    <w:p w:rsidR="00084FFB" w:rsidRPr="00084FFB" w:rsidRDefault="00084FFB" w:rsidP="00084FFB">
      <w:pPr>
        <w:widowControl w:val="0"/>
        <w:autoSpaceDE w:val="0"/>
        <w:autoSpaceDN w:val="0"/>
        <w:ind w:firstLine="851"/>
        <w:jc w:val="both"/>
        <w:rPr>
          <w:rFonts w:eastAsia="Calibri"/>
          <w:sz w:val="28"/>
          <w:lang w:eastAsia="x-none"/>
        </w:rPr>
      </w:pPr>
      <w:r w:rsidRPr="00084FFB">
        <w:rPr>
          <w:rFonts w:eastAsia="Calibri"/>
          <w:sz w:val="28"/>
          <w:lang w:val="x-none" w:eastAsia="x-none"/>
        </w:rPr>
        <w:t>1.1. Полное</w:t>
      </w:r>
      <w:r w:rsidRPr="00084FFB">
        <w:rPr>
          <w:rFonts w:eastAsia="Calibri"/>
          <w:spacing w:val="1"/>
          <w:sz w:val="28"/>
          <w:lang w:val="x-none" w:eastAsia="x-none"/>
        </w:rPr>
        <w:t xml:space="preserve"> </w:t>
      </w:r>
      <w:r w:rsidRPr="00084FFB">
        <w:rPr>
          <w:rFonts w:eastAsia="Calibri"/>
          <w:sz w:val="28"/>
          <w:lang w:val="x-none" w:eastAsia="x-none"/>
        </w:rPr>
        <w:t>наименование</w:t>
      </w:r>
      <w:r w:rsidRPr="00084FFB">
        <w:rPr>
          <w:rFonts w:eastAsia="Calibri"/>
          <w:spacing w:val="1"/>
          <w:sz w:val="28"/>
          <w:lang w:val="x-none" w:eastAsia="x-none"/>
        </w:rPr>
        <w:t xml:space="preserve"> образовательной организации: </w:t>
      </w:r>
      <w:r w:rsidRPr="00084FFB">
        <w:rPr>
          <w:rFonts w:eastAsia="Calibri"/>
          <w:sz w:val="28"/>
          <w:lang w:val="x-none" w:eastAsia="x-none"/>
        </w:rPr>
        <w:t>Муниципальное</w:t>
      </w:r>
      <w:r w:rsidRPr="00084FFB">
        <w:rPr>
          <w:rFonts w:eastAsia="Calibri"/>
          <w:spacing w:val="1"/>
          <w:sz w:val="28"/>
          <w:lang w:val="x-none" w:eastAsia="x-none"/>
        </w:rPr>
        <w:t xml:space="preserve"> </w:t>
      </w:r>
      <w:r w:rsidRPr="00084FFB">
        <w:rPr>
          <w:rFonts w:eastAsia="Calibri"/>
          <w:sz w:val="28"/>
          <w:lang w:val="x-none" w:eastAsia="x-none"/>
        </w:rPr>
        <w:t>казенное</w:t>
      </w:r>
      <w:r w:rsidRPr="00084FFB">
        <w:rPr>
          <w:rFonts w:eastAsia="Calibri"/>
          <w:sz w:val="28"/>
          <w:lang w:eastAsia="x-none"/>
        </w:rPr>
        <w:t xml:space="preserve"> </w:t>
      </w:r>
      <w:r w:rsidRPr="00084FFB">
        <w:rPr>
          <w:rFonts w:eastAsia="Calibri"/>
          <w:spacing w:val="-67"/>
          <w:sz w:val="28"/>
          <w:lang w:val="x-none" w:eastAsia="x-none"/>
        </w:rPr>
        <w:t xml:space="preserve"> </w:t>
      </w:r>
      <w:r w:rsidRPr="00084FFB">
        <w:rPr>
          <w:rFonts w:eastAsia="Calibri"/>
          <w:sz w:val="28"/>
          <w:lang w:val="x-none" w:eastAsia="x-none"/>
        </w:rPr>
        <w:t>общеобразовательное учреждение «Средняя общеобразовательная школа №</w:t>
      </w:r>
      <w:r w:rsidRPr="00084FFB">
        <w:rPr>
          <w:rFonts w:eastAsia="Calibri"/>
          <w:spacing w:val="1"/>
          <w:sz w:val="28"/>
          <w:lang w:val="x-none" w:eastAsia="x-none"/>
        </w:rPr>
        <w:t xml:space="preserve"> </w:t>
      </w:r>
      <w:r w:rsidRPr="00084FFB">
        <w:rPr>
          <w:rFonts w:eastAsia="Calibri"/>
          <w:spacing w:val="1"/>
          <w:sz w:val="28"/>
          <w:lang w:eastAsia="x-none"/>
        </w:rPr>
        <w:t xml:space="preserve">9 имени Ю.А. </w:t>
      </w:r>
      <w:proofErr w:type="spellStart"/>
      <w:r w:rsidRPr="00084FFB">
        <w:rPr>
          <w:rFonts w:eastAsia="Calibri"/>
          <w:spacing w:val="1"/>
          <w:sz w:val="28"/>
          <w:lang w:eastAsia="x-none"/>
        </w:rPr>
        <w:t>Шомахова</w:t>
      </w:r>
      <w:proofErr w:type="spellEnd"/>
      <w:r w:rsidRPr="00084FFB">
        <w:rPr>
          <w:rFonts w:eastAsia="Calibri"/>
          <w:spacing w:val="1"/>
          <w:sz w:val="28"/>
          <w:lang w:val="x-none" w:eastAsia="x-none"/>
        </w:rPr>
        <w:t xml:space="preserve"> </w:t>
      </w:r>
      <w:r w:rsidRPr="00084FFB">
        <w:rPr>
          <w:rFonts w:eastAsia="Calibri"/>
          <w:spacing w:val="1"/>
          <w:sz w:val="28"/>
          <w:lang w:eastAsia="x-none"/>
        </w:rPr>
        <w:br/>
      </w:r>
      <w:proofErr w:type="spellStart"/>
      <w:r w:rsidRPr="00084FFB">
        <w:rPr>
          <w:rFonts w:eastAsia="Calibri"/>
          <w:spacing w:val="1"/>
          <w:sz w:val="28"/>
          <w:lang w:eastAsia="x-none"/>
        </w:rPr>
        <w:t>ст</w:t>
      </w:r>
      <w:proofErr w:type="spellEnd"/>
      <w:r w:rsidRPr="00084FFB">
        <w:rPr>
          <w:rFonts w:eastAsia="Calibri"/>
          <w:sz w:val="28"/>
          <w:lang w:val="x-none" w:eastAsia="x-none"/>
        </w:rPr>
        <w:t>.</w:t>
      </w:r>
      <w:r w:rsidRPr="00084FFB">
        <w:rPr>
          <w:rFonts w:eastAsia="Calibri"/>
          <w:sz w:val="28"/>
          <w:lang w:eastAsia="x-none"/>
        </w:rPr>
        <w:t xml:space="preserve"> Александровской»</w:t>
      </w:r>
    </w:p>
    <w:p w:rsidR="00084FFB" w:rsidRPr="00084FFB" w:rsidRDefault="00084FFB" w:rsidP="00084FFB">
      <w:pPr>
        <w:widowControl w:val="0"/>
        <w:autoSpaceDE w:val="0"/>
        <w:autoSpaceDN w:val="0"/>
        <w:ind w:firstLine="851"/>
        <w:jc w:val="both"/>
        <w:rPr>
          <w:rFonts w:eastAsia="Calibri"/>
          <w:sz w:val="28"/>
          <w:lang w:eastAsia="x-none"/>
        </w:rPr>
      </w:pPr>
      <w:r w:rsidRPr="00084FFB">
        <w:rPr>
          <w:rFonts w:eastAsia="Calibri"/>
          <w:sz w:val="28"/>
          <w:lang w:val="x-none" w:eastAsia="x-none"/>
        </w:rPr>
        <w:t>Сокращенное наименование: МКОУ</w:t>
      </w:r>
      <w:r w:rsidRPr="00084FFB">
        <w:rPr>
          <w:rFonts w:eastAsia="Calibri"/>
          <w:sz w:val="28"/>
          <w:lang w:eastAsia="x-none"/>
        </w:rPr>
        <w:t xml:space="preserve"> «</w:t>
      </w:r>
      <w:r w:rsidRPr="00084FFB">
        <w:rPr>
          <w:rFonts w:eastAsia="Calibri"/>
          <w:sz w:val="28"/>
          <w:lang w:val="x-none" w:eastAsia="x-none"/>
        </w:rPr>
        <w:t xml:space="preserve">СОШ № </w:t>
      </w:r>
      <w:r w:rsidRPr="00084FFB">
        <w:rPr>
          <w:rFonts w:eastAsia="Calibri"/>
          <w:sz w:val="28"/>
          <w:lang w:eastAsia="x-none"/>
        </w:rPr>
        <w:t xml:space="preserve">9 им. Ю.А. </w:t>
      </w:r>
      <w:proofErr w:type="spellStart"/>
      <w:r w:rsidRPr="00084FFB">
        <w:rPr>
          <w:rFonts w:eastAsia="Calibri"/>
          <w:sz w:val="28"/>
          <w:lang w:eastAsia="x-none"/>
        </w:rPr>
        <w:t>Шомахова</w:t>
      </w:r>
      <w:proofErr w:type="spellEnd"/>
      <w:r w:rsidRPr="00084FFB">
        <w:rPr>
          <w:rFonts w:eastAsia="Calibri"/>
          <w:sz w:val="28"/>
          <w:lang w:eastAsia="x-none"/>
        </w:rPr>
        <w:t xml:space="preserve"> </w:t>
      </w:r>
      <w:r w:rsidRPr="00084FFB">
        <w:rPr>
          <w:rFonts w:eastAsia="Calibri"/>
          <w:sz w:val="28"/>
          <w:lang w:eastAsia="x-none"/>
        </w:rPr>
        <w:br/>
        <w:t>ст. Александровской».</w:t>
      </w:r>
    </w:p>
    <w:p w:rsidR="00084FFB" w:rsidRPr="00084FFB" w:rsidRDefault="00084FFB" w:rsidP="00084FFB">
      <w:pPr>
        <w:widowControl w:val="0"/>
        <w:autoSpaceDE w:val="0"/>
        <w:autoSpaceDN w:val="0"/>
        <w:ind w:right="2" w:firstLine="720"/>
        <w:jc w:val="both"/>
        <w:rPr>
          <w:rFonts w:eastAsia="Calibri"/>
          <w:sz w:val="28"/>
          <w:lang w:eastAsia="x-none"/>
        </w:rPr>
      </w:pPr>
      <w:r w:rsidRPr="00084FFB">
        <w:rPr>
          <w:rFonts w:eastAsia="Calibri"/>
          <w:sz w:val="28"/>
          <w:lang w:val="x-none" w:eastAsia="x-none"/>
        </w:rPr>
        <w:t>1.2. Муниципальное казенное общеобразовательное учреждение «Средняя общеобразовательная школа №</w:t>
      </w:r>
      <w:r w:rsidRPr="00084FFB">
        <w:rPr>
          <w:rFonts w:eastAsia="Calibri"/>
          <w:sz w:val="28"/>
          <w:lang w:eastAsia="x-none"/>
        </w:rPr>
        <w:t xml:space="preserve"> 9 имени Ю.А. </w:t>
      </w:r>
      <w:proofErr w:type="spellStart"/>
      <w:r w:rsidRPr="00084FFB">
        <w:rPr>
          <w:rFonts w:eastAsia="Calibri"/>
          <w:sz w:val="28"/>
          <w:lang w:eastAsia="x-none"/>
        </w:rPr>
        <w:t>Шомахова</w:t>
      </w:r>
      <w:proofErr w:type="spellEnd"/>
      <w:r w:rsidRPr="00084FFB">
        <w:rPr>
          <w:rFonts w:eastAsia="Calibri"/>
          <w:sz w:val="28"/>
          <w:lang w:eastAsia="x-none"/>
        </w:rPr>
        <w:t xml:space="preserve"> </w:t>
      </w:r>
      <w:r w:rsidRPr="00084FFB">
        <w:rPr>
          <w:rFonts w:eastAsia="Calibri"/>
          <w:sz w:val="28"/>
          <w:lang w:eastAsia="x-none"/>
        </w:rPr>
        <w:br/>
        <w:t>ст. Александровской»</w:t>
      </w:r>
      <w:r w:rsidRPr="00084FFB">
        <w:rPr>
          <w:rFonts w:eastAsia="Calibri"/>
          <w:sz w:val="28"/>
          <w:lang w:val="x-none" w:eastAsia="x-none"/>
        </w:rPr>
        <w:t xml:space="preserve"> (далее</w:t>
      </w:r>
      <w:r w:rsidRPr="00084FFB">
        <w:rPr>
          <w:rFonts w:eastAsia="Calibri"/>
          <w:sz w:val="28"/>
          <w:lang w:eastAsia="x-none"/>
        </w:rPr>
        <w:t xml:space="preserve"> </w:t>
      </w:r>
      <w:r w:rsidRPr="00084FFB">
        <w:rPr>
          <w:rFonts w:eastAsia="Calibri"/>
          <w:sz w:val="28"/>
          <w:lang w:val="x-none" w:eastAsia="x-none"/>
        </w:rPr>
        <w:t>– образовательная организация) является</w:t>
      </w:r>
      <w:r w:rsidRPr="00084FFB">
        <w:rPr>
          <w:rFonts w:eastAsia="Calibri"/>
          <w:spacing w:val="1"/>
          <w:sz w:val="28"/>
          <w:lang w:val="x-none" w:eastAsia="x-none"/>
        </w:rPr>
        <w:t xml:space="preserve"> муниципальным казенным общеобразовательным учреждением, которое осуществляет выполнение работ и (или) исполнение муниципальных функций в области образования в целях обеспечения реализации предусмотренных действующим законодательством Российской Федерации (</w:t>
      </w:r>
      <w:r w:rsidRPr="00084FFB">
        <w:rPr>
          <w:rFonts w:eastAsia="Calibri"/>
          <w:spacing w:val="1"/>
          <w:sz w:val="28"/>
          <w:lang w:eastAsia="x-none"/>
        </w:rPr>
        <w:t xml:space="preserve">далее </w:t>
      </w:r>
      <w:r w:rsidRPr="00084FFB">
        <w:rPr>
          <w:rFonts w:eastAsia="Calibri"/>
          <w:sz w:val="28"/>
          <w:lang w:val="x-none" w:eastAsia="x-none"/>
        </w:rPr>
        <w:t>–</w:t>
      </w:r>
      <w:r w:rsidRPr="00084FFB">
        <w:rPr>
          <w:rFonts w:eastAsia="Calibri"/>
          <w:spacing w:val="1"/>
          <w:sz w:val="28"/>
          <w:lang w:eastAsia="x-none"/>
        </w:rPr>
        <w:t xml:space="preserve"> </w:t>
      </w:r>
      <w:r w:rsidRPr="00084FFB">
        <w:rPr>
          <w:rFonts w:eastAsia="Calibri"/>
          <w:spacing w:val="1"/>
          <w:sz w:val="28"/>
          <w:lang w:val="x-none" w:eastAsia="x-none"/>
        </w:rPr>
        <w:t>РФ) полномочий органов местного самоуправления, финансовое обеспечение деятельности которого осуществляется за счет средств соответствующего бюджета на основании бюджетной сметы.</w:t>
      </w:r>
    </w:p>
    <w:p w:rsidR="00084FFB" w:rsidRPr="00084FFB" w:rsidRDefault="00084FFB" w:rsidP="00084FFB">
      <w:pPr>
        <w:widowControl w:val="0"/>
        <w:autoSpaceDE w:val="0"/>
        <w:autoSpaceDN w:val="0"/>
        <w:ind w:right="2" w:firstLine="720"/>
        <w:jc w:val="both"/>
        <w:rPr>
          <w:rFonts w:eastAsia="Calibri"/>
          <w:spacing w:val="1"/>
          <w:sz w:val="28"/>
          <w:lang w:val="x-none" w:eastAsia="x-none"/>
        </w:rPr>
      </w:pPr>
      <w:r w:rsidRPr="00084FFB">
        <w:rPr>
          <w:rFonts w:eastAsia="Calibri"/>
          <w:spacing w:val="1"/>
          <w:sz w:val="28"/>
          <w:lang w:val="x-none" w:eastAsia="x-none"/>
        </w:rPr>
        <w:t>1.3.</w:t>
      </w:r>
      <w:r w:rsidRPr="00084FFB">
        <w:rPr>
          <w:rFonts w:eastAsia="Calibri"/>
          <w:spacing w:val="1"/>
          <w:sz w:val="28"/>
          <w:lang w:eastAsia="x-none"/>
        </w:rPr>
        <w:t xml:space="preserve"> </w:t>
      </w:r>
      <w:r w:rsidRPr="00084FFB">
        <w:rPr>
          <w:rFonts w:eastAsia="Calibri"/>
          <w:spacing w:val="1"/>
          <w:sz w:val="28"/>
          <w:lang w:val="x-none" w:eastAsia="x-none"/>
        </w:rPr>
        <w:t>Организационно-правовая форма: муниципальное учреждение.</w:t>
      </w:r>
    </w:p>
    <w:p w:rsidR="00084FFB" w:rsidRPr="00084FFB" w:rsidRDefault="00084FFB" w:rsidP="00084FFB">
      <w:pPr>
        <w:widowControl w:val="0"/>
        <w:autoSpaceDE w:val="0"/>
        <w:autoSpaceDN w:val="0"/>
        <w:ind w:right="2" w:firstLine="720"/>
        <w:jc w:val="both"/>
        <w:rPr>
          <w:rFonts w:eastAsia="Calibri"/>
          <w:spacing w:val="1"/>
          <w:sz w:val="28"/>
          <w:lang w:eastAsia="x-none"/>
        </w:rPr>
      </w:pPr>
      <w:r w:rsidRPr="00084FFB">
        <w:rPr>
          <w:rFonts w:eastAsia="Calibri"/>
          <w:spacing w:val="1"/>
          <w:sz w:val="28"/>
          <w:lang w:val="x-none" w:eastAsia="x-none"/>
        </w:rPr>
        <w:t>1.4. Тип учреждения: казенное учреждение.</w:t>
      </w:r>
    </w:p>
    <w:p w:rsidR="00084FFB" w:rsidRPr="00084FFB" w:rsidRDefault="00084FFB" w:rsidP="00084FFB">
      <w:pPr>
        <w:widowControl w:val="0"/>
        <w:tabs>
          <w:tab w:val="left" w:pos="0"/>
        </w:tabs>
        <w:autoSpaceDE w:val="0"/>
        <w:autoSpaceDN w:val="0"/>
        <w:ind w:right="2" w:firstLine="720"/>
        <w:jc w:val="both"/>
        <w:rPr>
          <w:sz w:val="28"/>
          <w:szCs w:val="28"/>
          <w:lang w:eastAsia="en-US"/>
        </w:rPr>
      </w:pPr>
      <w:r w:rsidRPr="00084FFB">
        <w:rPr>
          <w:sz w:val="28"/>
          <w:szCs w:val="28"/>
          <w:lang w:eastAsia="en-US"/>
        </w:rPr>
        <w:t>1.5. Тип образовательной организации: общеобразовательная  организация.</w:t>
      </w:r>
    </w:p>
    <w:p w:rsidR="00084FFB" w:rsidRPr="00084FFB" w:rsidRDefault="00084FFB" w:rsidP="00084FFB">
      <w:pPr>
        <w:widowControl w:val="0"/>
        <w:tabs>
          <w:tab w:val="left" w:pos="1276"/>
          <w:tab w:val="left" w:pos="1463"/>
        </w:tabs>
        <w:autoSpaceDE w:val="0"/>
        <w:autoSpaceDN w:val="0"/>
        <w:ind w:firstLine="709"/>
        <w:jc w:val="both"/>
        <w:rPr>
          <w:sz w:val="28"/>
          <w:szCs w:val="28"/>
          <w:lang w:eastAsia="en-US"/>
        </w:rPr>
      </w:pPr>
      <w:r w:rsidRPr="00084FFB">
        <w:rPr>
          <w:sz w:val="28"/>
          <w:szCs w:val="28"/>
          <w:lang w:eastAsia="en-US"/>
        </w:rPr>
        <w:t>1.6. Место нахождения образовательной организации:</w:t>
      </w:r>
      <w:bookmarkStart w:id="3" w:name="_Hlk89412301"/>
      <w:r w:rsidRPr="00084FFB">
        <w:rPr>
          <w:sz w:val="28"/>
          <w:szCs w:val="28"/>
          <w:lang w:eastAsia="en-US"/>
        </w:rPr>
        <w:t xml:space="preserve"> </w:t>
      </w:r>
    </w:p>
    <w:p w:rsidR="00084FFB" w:rsidRPr="00084FFB" w:rsidRDefault="00084FFB" w:rsidP="00084FFB">
      <w:pPr>
        <w:widowControl w:val="0"/>
        <w:tabs>
          <w:tab w:val="left" w:pos="1276"/>
          <w:tab w:val="left" w:pos="1463"/>
        </w:tabs>
        <w:autoSpaceDE w:val="0"/>
        <w:autoSpaceDN w:val="0"/>
        <w:ind w:firstLine="709"/>
        <w:jc w:val="both"/>
        <w:rPr>
          <w:sz w:val="28"/>
          <w:szCs w:val="28"/>
          <w:lang w:eastAsia="en-US"/>
        </w:rPr>
      </w:pPr>
      <w:r w:rsidRPr="00084FFB">
        <w:rPr>
          <w:sz w:val="28"/>
          <w:szCs w:val="28"/>
          <w:lang w:eastAsia="en-US"/>
        </w:rPr>
        <w:t xml:space="preserve">юридический адрес: 361104, Кабардино - Балкарская Республика, </w:t>
      </w:r>
      <w:r w:rsidRPr="00084FFB">
        <w:rPr>
          <w:sz w:val="28"/>
          <w:szCs w:val="28"/>
          <w:lang w:eastAsia="en-US"/>
        </w:rPr>
        <w:br/>
        <w:t>ст. Александровская, ул. Первомайская, 119.</w:t>
      </w:r>
    </w:p>
    <w:bookmarkEnd w:id="3"/>
    <w:p w:rsidR="00084FFB" w:rsidRPr="00084FFB" w:rsidRDefault="00084FFB" w:rsidP="00084FFB">
      <w:pPr>
        <w:widowControl w:val="0"/>
        <w:tabs>
          <w:tab w:val="left" w:pos="1463"/>
        </w:tabs>
        <w:autoSpaceDE w:val="0"/>
        <w:autoSpaceDN w:val="0"/>
        <w:ind w:firstLine="709"/>
        <w:jc w:val="both"/>
        <w:rPr>
          <w:sz w:val="28"/>
          <w:szCs w:val="28"/>
          <w:lang w:eastAsia="en-US"/>
        </w:rPr>
      </w:pPr>
      <w:r w:rsidRPr="00084FFB">
        <w:rPr>
          <w:sz w:val="28"/>
          <w:szCs w:val="28"/>
          <w:lang w:eastAsia="en-US"/>
        </w:rPr>
        <w:t>Образовательная организация осуществляет образовательную деятельность по следующему адресу: 361104, Кабардино-Балкарская Республика, ст. Александровская, ул. Первомайская, 119.</w:t>
      </w:r>
    </w:p>
    <w:p w:rsidR="00084FFB" w:rsidRPr="00084FFB" w:rsidRDefault="00084FFB" w:rsidP="00084FFB">
      <w:pPr>
        <w:widowControl w:val="0"/>
        <w:tabs>
          <w:tab w:val="left" w:pos="1276"/>
        </w:tabs>
        <w:autoSpaceDE w:val="0"/>
        <w:autoSpaceDN w:val="0"/>
        <w:ind w:firstLine="709"/>
        <w:jc w:val="both"/>
        <w:rPr>
          <w:sz w:val="28"/>
          <w:szCs w:val="28"/>
          <w:lang w:eastAsia="en-US"/>
        </w:rPr>
      </w:pPr>
      <w:r w:rsidRPr="00084FFB">
        <w:rPr>
          <w:sz w:val="28"/>
          <w:szCs w:val="28"/>
          <w:lang w:eastAsia="en-US"/>
        </w:rPr>
        <w:t xml:space="preserve">1.7. В  своей  деятельности  образовательная  организация </w:t>
      </w:r>
      <w:proofErr w:type="spellStart"/>
      <w:r w:rsidRPr="00084FFB">
        <w:rPr>
          <w:sz w:val="28"/>
          <w:szCs w:val="28"/>
          <w:lang w:eastAsia="en-US"/>
        </w:rPr>
        <w:t>руководст-вуется</w:t>
      </w:r>
      <w:proofErr w:type="spellEnd"/>
      <w:r w:rsidRPr="00084FFB">
        <w:rPr>
          <w:sz w:val="28"/>
          <w:szCs w:val="28"/>
          <w:lang w:eastAsia="en-US"/>
        </w:rPr>
        <w:t xml:space="preserve"> Конституцией РФ, действующим законодательством РФ, указами </w:t>
      </w:r>
      <w:r w:rsidRPr="00084FFB">
        <w:rPr>
          <w:sz w:val="28"/>
          <w:szCs w:val="28"/>
          <w:lang w:eastAsia="en-US"/>
        </w:rPr>
        <w:br/>
        <w:t>и распоряжениями Президента РФ, нормативными правовыми актами федеральных органов исполнительной власти, Конституцией и законами Кабардино-Балкарской Республики, указами и распоряжениями Главы Кабардино-Балкарской Республики, нормативными правовыми актами органов местного самоуправления, настоящим Уставом и локальными нормативными актами образовательной организации.</w:t>
      </w:r>
    </w:p>
    <w:p w:rsidR="00084FFB" w:rsidRPr="00084FFB" w:rsidRDefault="00084FFB" w:rsidP="00084FFB">
      <w:pPr>
        <w:widowControl w:val="0"/>
        <w:tabs>
          <w:tab w:val="left" w:pos="1276"/>
        </w:tabs>
        <w:autoSpaceDE w:val="0"/>
        <w:autoSpaceDN w:val="0"/>
        <w:ind w:firstLine="709"/>
        <w:jc w:val="both"/>
        <w:rPr>
          <w:sz w:val="28"/>
          <w:szCs w:val="28"/>
          <w:lang w:eastAsia="en-US"/>
        </w:rPr>
      </w:pPr>
      <w:r w:rsidRPr="00084FFB">
        <w:rPr>
          <w:sz w:val="28"/>
          <w:szCs w:val="28"/>
          <w:lang w:eastAsia="en-US"/>
        </w:rPr>
        <w:t>1.8. Учредителем образовательной организации является местная администрация Майского муниципального района Кабардино-Балкарской республики (далее – Учредитель).</w:t>
      </w:r>
      <w:bookmarkEnd w:id="1"/>
      <w:bookmarkEnd w:id="2"/>
    </w:p>
    <w:p w:rsidR="00084FFB" w:rsidRPr="00084FFB" w:rsidRDefault="00084FFB" w:rsidP="00084FFB">
      <w:pPr>
        <w:widowControl w:val="0"/>
        <w:tabs>
          <w:tab w:val="left" w:pos="1276"/>
        </w:tabs>
        <w:autoSpaceDE w:val="0"/>
        <w:autoSpaceDN w:val="0"/>
        <w:ind w:firstLine="709"/>
        <w:jc w:val="both"/>
        <w:rPr>
          <w:spacing w:val="1"/>
          <w:sz w:val="28"/>
          <w:szCs w:val="28"/>
          <w:lang w:eastAsia="en-US"/>
        </w:rPr>
      </w:pPr>
      <w:r w:rsidRPr="00084FFB">
        <w:rPr>
          <w:sz w:val="28"/>
          <w:szCs w:val="28"/>
          <w:lang w:eastAsia="en-US"/>
        </w:rPr>
        <w:t xml:space="preserve"> 1.9. Образовательная организация</w:t>
      </w:r>
      <w:r w:rsidRPr="00084FFB">
        <w:rPr>
          <w:spacing w:val="1"/>
          <w:sz w:val="28"/>
          <w:szCs w:val="28"/>
          <w:lang w:eastAsia="en-US"/>
        </w:rPr>
        <w:t xml:space="preserve"> </w:t>
      </w:r>
      <w:r w:rsidRPr="00084FFB">
        <w:rPr>
          <w:sz w:val="28"/>
          <w:szCs w:val="28"/>
          <w:lang w:eastAsia="en-US"/>
        </w:rPr>
        <w:t>является</w:t>
      </w:r>
      <w:r w:rsidRPr="00084FFB">
        <w:rPr>
          <w:spacing w:val="1"/>
          <w:sz w:val="28"/>
          <w:szCs w:val="28"/>
          <w:lang w:eastAsia="en-US"/>
        </w:rPr>
        <w:t xml:space="preserve"> </w:t>
      </w:r>
      <w:r w:rsidRPr="00084FFB">
        <w:rPr>
          <w:sz w:val="28"/>
          <w:szCs w:val="28"/>
          <w:lang w:eastAsia="en-US"/>
        </w:rPr>
        <w:t>юридическим</w:t>
      </w:r>
      <w:r w:rsidRPr="00084FFB">
        <w:rPr>
          <w:spacing w:val="1"/>
          <w:sz w:val="28"/>
          <w:szCs w:val="28"/>
          <w:lang w:eastAsia="en-US"/>
        </w:rPr>
        <w:t xml:space="preserve"> </w:t>
      </w:r>
      <w:r w:rsidRPr="00084FFB">
        <w:rPr>
          <w:sz w:val="28"/>
          <w:szCs w:val="28"/>
          <w:lang w:eastAsia="en-US"/>
        </w:rPr>
        <w:t>лицом</w:t>
      </w:r>
      <w:r w:rsidRPr="00084FFB">
        <w:rPr>
          <w:spacing w:val="1"/>
          <w:sz w:val="28"/>
          <w:szCs w:val="28"/>
          <w:lang w:eastAsia="en-US"/>
        </w:rPr>
        <w:t xml:space="preserve"> </w:t>
      </w:r>
      <w:r w:rsidRPr="00084FFB">
        <w:rPr>
          <w:spacing w:val="1"/>
          <w:sz w:val="28"/>
          <w:szCs w:val="28"/>
          <w:lang w:eastAsia="en-US"/>
        </w:rPr>
        <w:br/>
        <w:t xml:space="preserve">и от имени Учредителя может приобретать и осуществлять имущественные </w:t>
      </w:r>
      <w:r w:rsidRPr="00084FFB">
        <w:rPr>
          <w:spacing w:val="1"/>
          <w:sz w:val="28"/>
          <w:szCs w:val="28"/>
          <w:lang w:eastAsia="en-US"/>
        </w:rPr>
        <w:br/>
        <w:t>и личные неимущественные права, заключать договора, нести обязанности, быть истцом и ответчиком в суде.</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1.10. Образовательная организация имеет печать установленного </w:t>
      </w:r>
      <w:r w:rsidRPr="00084FFB">
        <w:rPr>
          <w:sz w:val="28"/>
          <w:szCs w:val="28"/>
          <w:lang w:eastAsia="en-US"/>
        </w:rPr>
        <w:lastRenderedPageBreak/>
        <w:t>образца, штамп и бланки со своим наименованием.</w:t>
      </w:r>
    </w:p>
    <w:p w:rsidR="00084FFB" w:rsidRPr="00084FFB" w:rsidRDefault="00084FFB" w:rsidP="00084FFB">
      <w:pPr>
        <w:widowControl w:val="0"/>
        <w:autoSpaceDE w:val="0"/>
        <w:autoSpaceDN w:val="0"/>
        <w:ind w:firstLine="709"/>
        <w:jc w:val="both"/>
        <w:rPr>
          <w:sz w:val="28"/>
          <w:szCs w:val="28"/>
          <w:lang w:eastAsia="en-US"/>
        </w:rPr>
      </w:pPr>
      <w:r w:rsidRPr="00084FFB">
        <w:rPr>
          <w:sz w:val="28"/>
          <w:szCs w:val="28"/>
          <w:lang w:eastAsia="en-US"/>
        </w:rPr>
        <w:t xml:space="preserve">1.11. Образовательная организация выдает документы об образовании </w:t>
      </w:r>
      <w:r w:rsidRPr="00084FFB">
        <w:rPr>
          <w:sz w:val="28"/>
          <w:szCs w:val="28"/>
          <w:lang w:eastAsia="en-US"/>
        </w:rPr>
        <w:br/>
        <w:t>в соответствии с действующим законодательством РФ.</w:t>
      </w:r>
    </w:p>
    <w:p w:rsidR="00084FFB" w:rsidRPr="00084FFB" w:rsidRDefault="00084FFB" w:rsidP="00084FFB">
      <w:pPr>
        <w:widowControl w:val="0"/>
        <w:tabs>
          <w:tab w:val="left" w:pos="1463"/>
        </w:tabs>
        <w:autoSpaceDE w:val="0"/>
        <w:autoSpaceDN w:val="0"/>
        <w:ind w:firstLine="709"/>
        <w:jc w:val="both"/>
        <w:rPr>
          <w:sz w:val="28"/>
          <w:szCs w:val="28"/>
          <w:lang w:eastAsia="en-US"/>
        </w:rPr>
      </w:pPr>
      <w:r w:rsidRPr="00084FFB">
        <w:rPr>
          <w:sz w:val="28"/>
          <w:szCs w:val="28"/>
          <w:lang w:eastAsia="en-US"/>
        </w:rPr>
        <w:t xml:space="preserve">1.12. Право на ведение образовательной деятельности возникает </w:t>
      </w:r>
      <w:r w:rsidRPr="00084FFB">
        <w:rPr>
          <w:sz w:val="28"/>
          <w:szCs w:val="28"/>
          <w:lang w:eastAsia="en-US"/>
        </w:rPr>
        <w:br/>
        <w:t>у образовательной организации с момента получения ею лицензии.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Образовательная организация проходит государственную аккредитацию в порядке, установленном действующим законодательством РФ.</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1.13. За нарушение требований к организации и осуществлению образовательной деятельности образовательная организация и должностные лица образовательной организации несут ответственность в соответствии </w:t>
      </w:r>
      <w:r w:rsidRPr="00084FFB">
        <w:rPr>
          <w:sz w:val="28"/>
          <w:szCs w:val="28"/>
          <w:lang w:eastAsia="en-US"/>
        </w:rPr>
        <w:br/>
        <w:t>с действующим законодательством РФ.</w:t>
      </w:r>
    </w:p>
    <w:p w:rsidR="00084FFB" w:rsidRPr="00084FFB" w:rsidRDefault="00084FFB" w:rsidP="00084FFB">
      <w:pPr>
        <w:widowControl w:val="0"/>
        <w:tabs>
          <w:tab w:val="left" w:pos="3334"/>
        </w:tabs>
        <w:autoSpaceDE w:val="0"/>
        <w:autoSpaceDN w:val="0"/>
        <w:ind w:right="2" w:firstLine="720"/>
        <w:jc w:val="both"/>
        <w:rPr>
          <w:sz w:val="28"/>
          <w:szCs w:val="28"/>
          <w:lang w:eastAsia="en-US"/>
        </w:rPr>
      </w:pPr>
      <w:r w:rsidRPr="00084FFB">
        <w:rPr>
          <w:sz w:val="28"/>
          <w:szCs w:val="28"/>
          <w:lang w:eastAsia="en-US"/>
        </w:rPr>
        <w:t xml:space="preserve">1.14. Образовательная организация соблюдает государственную дисциплину в архивном деле, обеспечивает полную сохранность документов по личному составу, разрешает представителям архивных органов осуществлять проверку состояния данной работы. Работа с архивом </w:t>
      </w:r>
      <w:r w:rsidRPr="00084FFB">
        <w:rPr>
          <w:sz w:val="28"/>
          <w:szCs w:val="28"/>
          <w:lang w:eastAsia="en-US"/>
        </w:rPr>
        <w:br/>
        <w:t>в образовательной организации ведется в соответствии с законодательством РФ об Архивном фонде РФ и Правилами работы государственных районных и городских архивов.</w:t>
      </w:r>
    </w:p>
    <w:p w:rsidR="00084FFB" w:rsidRPr="00084FFB" w:rsidRDefault="00084FFB" w:rsidP="00084FFB">
      <w:pPr>
        <w:widowControl w:val="0"/>
        <w:autoSpaceDE w:val="0"/>
        <w:autoSpaceDN w:val="0"/>
        <w:ind w:right="2"/>
        <w:jc w:val="both"/>
        <w:rPr>
          <w:sz w:val="28"/>
          <w:szCs w:val="28"/>
          <w:lang w:eastAsia="en-US"/>
        </w:rPr>
      </w:pPr>
    </w:p>
    <w:p w:rsidR="00084FFB" w:rsidRPr="00084FFB" w:rsidRDefault="00084FFB" w:rsidP="00084FFB">
      <w:pPr>
        <w:widowControl w:val="0"/>
        <w:autoSpaceDE w:val="0"/>
        <w:autoSpaceDN w:val="0"/>
        <w:spacing w:before="1"/>
        <w:ind w:left="426" w:right="2" w:hanging="426"/>
        <w:jc w:val="center"/>
        <w:outlineLvl w:val="0"/>
        <w:rPr>
          <w:b/>
          <w:bCs/>
          <w:sz w:val="28"/>
          <w:szCs w:val="28"/>
          <w:lang w:eastAsia="en-US"/>
        </w:rPr>
      </w:pPr>
      <w:r w:rsidRPr="00084FFB">
        <w:rPr>
          <w:b/>
          <w:bCs/>
          <w:sz w:val="28"/>
          <w:szCs w:val="28"/>
          <w:lang w:eastAsia="en-US"/>
        </w:rPr>
        <w:t>2. Предмет,</w:t>
      </w:r>
      <w:r w:rsidRPr="00084FFB">
        <w:rPr>
          <w:b/>
          <w:bCs/>
          <w:spacing w:val="-4"/>
          <w:sz w:val="28"/>
          <w:szCs w:val="28"/>
          <w:lang w:eastAsia="en-US"/>
        </w:rPr>
        <w:t xml:space="preserve"> </w:t>
      </w:r>
      <w:r w:rsidRPr="00084FFB">
        <w:rPr>
          <w:b/>
          <w:bCs/>
          <w:sz w:val="28"/>
          <w:szCs w:val="28"/>
          <w:lang w:eastAsia="en-US"/>
        </w:rPr>
        <w:t>цели</w:t>
      </w:r>
      <w:r w:rsidRPr="00084FFB">
        <w:rPr>
          <w:b/>
          <w:bCs/>
          <w:spacing w:val="-3"/>
          <w:sz w:val="28"/>
          <w:szCs w:val="28"/>
          <w:lang w:eastAsia="en-US"/>
        </w:rPr>
        <w:t xml:space="preserve"> </w:t>
      </w:r>
      <w:r w:rsidRPr="00084FFB">
        <w:rPr>
          <w:b/>
          <w:bCs/>
          <w:sz w:val="28"/>
          <w:szCs w:val="28"/>
          <w:lang w:eastAsia="en-US"/>
        </w:rPr>
        <w:t>и</w:t>
      </w:r>
      <w:r w:rsidRPr="00084FFB">
        <w:rPr>
          <w:b/>
          <w:bCs/>
          <w:spacing w:val="-3"/>
          <w:sz w:val="28"/>
          <w:szCs w:val="28"/>
          <w:lang w:eastAsia="en-US"/>
        </w:rPr>
        <w:t xml:space="preserve"> </w:t>
      </w:r>
      <w:r w:rsidRPr="00084FFB">
        <w:rPr>
          <w:b/>
          <w:bCs/>
          <w:sz w:val="28"/>
          <w:szCs w:val="28"/>
          <w:lang w:eastAsia="en-US"/>
        </w:rPr>
        <w:t>виды</w:t>
      </w:r>
      <w:r w:rsidRPr="00084FFB">
        <w:rPr>
          <w:b/>
          <w:bCs/>
          <w:spacing w:val="-5"/>
          <w:sz w:val="28"/>
          <w:szCs w:val="28"/>
          <w:lang w:eastAsia="en-US"/>
        </w:rPr>
        <w:t xml:space="preserve"> </w:t>
      </w:r>
      <w:r w:rsidRPr="00084FFB">
        <w:rPr>
          <w:b/>
          <w:bCs/>
          <w:sz w:val="28"/>
          <w:szCs w:val="28"/>
          <w:lang w:eastAsia="en-US"/>
        </w:rPr>
        <w:t>деятельности</w:t>
      </w:r>
      <w:r w:rsidRPr="00084FFB">
        <w:rPr>
          <w:b/>
          <w:bCs/>
          <w:spacing w:val="-3"/>
          <w:sz w:val="28"/>
          <w:szCs w:val="28"/>
          <w:lang w:eastAsia="en-US"/>
        </w:rPr>
        <w:t xml:space="preserve"> образовательной организации</w:t>
      </w:r>
    </w:p>
    <w:p w:rsidR="00084FFB" w:rsidRPr="00084FFB" w:rsidRDefault="00084FFB" w:rsidP="00084FFB">
      <w:pPr>
        <w:widowControl w:val="0"/>
        <w:tabs>
          <w:tab w:val="left" w:pos="1088"/>
          <w:tab w:val="left" w:pos="1463"/>
        </w:tabs>
        <w:autoSpaceDE w:val="0"/>
        <w:autoSpaceDN w:val="0"/>
        <w:spacing w:before="1"/>
        <w:ind w:left="1448" w:right="2"/>
        <w:jc w:val="both"/>
        <w:outlineLvl w:val="0"/>
        <w:rPr>
          <w:b/>
          <w:bCs/>
          <w:sz w:val="28"/>
          <w:szCs w:val="28"/>
          <w:lang w:eastAsia="en-US"/>
        </w:rPr>
      </w:pPr>
    </w:p>
    <w:p w:rsidR="00084FFB" w:rsidRPr="00084FFB" w:rsidRDefault="00084FFB" w:rsidP="00084FFB">
      <w:pPr>
        <w:widowControl w:val="0"/>
        <w:tabs>
          <w:tab w:val="left" w:pos="1418"/>
          <w:tab w:val="left" w:pos="1648"/>
        </w:tabs>
        <w:autoSpaceDE w:val="0"/>
        <w:autoSpaceDN w:val="0"/>
        <w:ind w:right="2" w:firstLine="720"/>
        <w:jc w:val="both"/>
        <w:rPr>
          <w:sz w:val="28"/>
          <w:szCs w:val="28"/>
          <w:lang w:eastAsia="en-US"/>
        </w:rPr>
      </w:pPr>
      <w:r w:rsidRPr="00084FFB">
        <w:rPr>
          <w:sz w:val="28"/>
          <w:szCs w:val="28"/>
          <w:lang w:eastAsia="en-US"/>
        </w:rPr>
        <w:t>2.1. Предметом деятельности образовательной организации является реализация  основных образовательных программ начального общего, основного общего, среднего общего образования и дополнительных общеобразовательных программ в соответствии с установленными требованиями, а также осуществление мероприятий, направленных на охрану и укрепление здоровья учащихся.</w:t>
      </w:r>
    </w:p>
    <w:p w:rsidR="00084FFB" w:rsidRPr="00084FFB" w:rsidRDefault="00084FFB" w:rsidP="00084FFB">
      <w:pPr>
        <w:widowControl w:val="0"/>
        <w:tabs>
          <w:tab w:val="left" w:pos="1418"/>
          <w:tab w:val="left" w:pos="1648"/>
        </w:tabs>
        <w:autoSpaceDE w:val="0"/>
        <w:autoSpaceDN w:val="0"/>
        <w:ind w:right="2" w:firstLine="720"/>
        <w:jc w:val="both"/>
        <w:rPr>
          <w:kern w:val="2"/>
          <w:sz w:val="28"/>
          <w:szCs w:val="28"/>
          <w:lang w:eastAsia="zh-CN" w:bidi="hi-IN"/>
        </w:rPr>
      </w:pPr>
      <w:r w:rsidRPr="00084FFB">
        <w:rPr>
          <w:kern w:val="2"/>
          <w:sz w:val="28"/>
          <w:szCs w:val="28"/>
          <w:lang w:eastAsia="zh-CN" w:bidi="hi-IN"/>
        </w:rPr>
        <w:t xml:space="preserve">2.2. Основной целью деятельности образовательной организации является обеспечение прав граждан на образование независимо от пола, расы, национальности, языка, места жительства, отношения к религии, убеждений, </w:t>
      </w:r>
      <w:r w:rsidRPr="00084FFB">
        <w:rPr>
          <w:kern w:val="2"/>
          <w:sz w:val="28"/>
          <w:szCs w:val="28"/>
          <w:lang w:eastAsia="zh-CN" w:bidi="hi-IN"/>
        </w:rPr>
        <w:br/>
        <w:t>а также других обстоятельств.</w:t>
      </w:r>
    </w:p>
    <w:p w:rsidR="00084FFB" w:rsidRPr="00084FFB" w:rsidRDefault="00084FFB" w:rsidP="00084FFB">
      <w:pPr>
        <w:widowControl w:val="0"/>
        <w:tabs>
          <w:tab w:val="left" w:pos="0"/>
        </w:tabs>
        <w:autoSpaceDE w:val="0"/>
        <w:autoSpaceDN w:val="0"/>
        <w:ind w:right="2" w:firstLine="720"/>
        <w:jc w:val="both"/>
        <w:rPr>
          <w:sz w:val="28"/>
          <w:szCs w:val="28"/>
          <w:lang w:eastAsia="en-US"/>
        </w:rPr>
      </w:pPr>
      <w:r w:rsidRPr="00084FFB">
        <w:rPr>
          <w:sz w:val="28"/>
          <w:szCs w:val="28"/>
          <w:lang w:eastAsia="en-US"/>
        </w:rPr>
        <w:t>2.3. Основным</w:t>
      </w:r>
      <w:r w:rsidRPr="00084FFB">
        <w:rPr>
          <w:spacing w:val="1"/>
          <w:sz w:val="28"/>
          <w:szCs w:val="28"/>
          <w:lang w:eastAsia="en-US"/>
        </w:rPr>
        <w:t xml:space="preserve"> </w:t>
      </w:r>
      <w:r w:rsidRPr="00084FFB">
        <w:rPr>
          <w:sz w:val="28"/>
          <w:szCs w:val="28"/>
          <w:lang w:eastAsia="en-US"/>
        </w:rPr>
        <w:t>видом</w:t>
      </w:r>
      <w:r w:rsidRPr="00084FFB">
        <w:rPr>
          <w:spacing w:val="1"/>
          <w:sz w:val="28"/>
          <w:szCs w:val="28"/>
          <w:lang w:eastAsia="en-US"/>
        </w:rPr>
        <w:t xml:space="preserve"> </w:t>
      </w:r>
      <w:r w:rsidRPr="00084FFB">
        <w:rPr>
          <w:sz w:val="28"/>
          <w:szCs w:val="28"/>
          <w:lang w:eastAsia="en-US"/>
        </w:rPr>
        <w:t>деятельности</w:t>
      </w:r>
      <w:r w:rsidRPr="00084FFB">
        <w:rPr>
          <w:spacing w:val="1"/>
          <w:sz w:val="28"/>
          <w:szCs w:val="28"/>
          <w:lang w:eastAsia="en-US"/>
        </w:rPr>
        <w:t xml:space="preserve"> образовательной организации </w:t>
      </w:r>
      <w:r w:rsidRPr="00084FFB">
        <w:rPr>
          <w:sz w:val="28"/>
          <w:szCs w:val="28"/>
          <w:lang w:eastAsia="en-US"/>
        </w:rPr>
        <w:t>является образовательная деятельность.</w:t>
      </w:r>
    </w:p>
    <w:p w:rsidR="00084FFB" w:rsidRPr="00084FFB" w:rsidRDefault="00084FFB" w:rsidP="00084FFB">
      <w:pPr>
        <w:widowControl w:val="0"/>
        <w:autoSpaceDE w:val="0"/>
        <w:autoSpaceDN w:val="0"/>
        <w:ind w:right="2" w:firstLine="720"/>
        <w:jc w:val="both"/>
        <w:rPr>
          <w:sz w:val="28"/>
          <w:szCs w:val="28"/>
          <w:shd w:val="clear" w:color="auto" w:fill="FFFFFF"/>
          <w:lang w:eastAsia="en-US"/>
        </w:rPr>
      </w:pPr>
      <w:r w:rsidRPr="00084FFB">
        <w:rPr>
          <w:sz w:val="28"/>
          <w:szCs w:val="28"/>
          <w:shd w:val="clear" w:color="auto" w:fill="FFFFFF"/>
          <w:lang w:eastAsia="en-US"/>
        </w:rPr>
        <w:t xml:space="preserve">2.4. Образовательная организация имеет право предоставлять услуги по организации групп продленного дня, предоставлению психолого-педагогической, логопедической и социальной помощи учащимся, предоставлению консультативных услуг населению в сфере воспитания, всестороннего развития и охраны здоровья детей, осуществлять организацию отдыха и оздоровления учащихся в каникулярное время, организацию спортивно-массовых и культурно-массовых мероприятий, проведения выставок, презентаций, круглых столов, лекций, семинаров, конкурсов </w:t>
      </w:r>
      <w:r w:rsidRPr="00084FFB">
        <w:rPr>
          <w:sz w:val="28"/>
          <w:szCs w:val="28"/>
          <w:shd w:val="clear" w:color="auto" w:fill="FFFFFF"/>
          <w:lang w:eastAsia="en-US"/>
        </w:rPr>
        <w:br/>
        <w:t>и других аналогичных мероприятий.</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2.5. При получении основного общего и среднего общего образования может осуществляться </w:t>
      </w:r>
      <w:proofErr w:type="spellStart"/>
      <w:r w:rsidRPr="00084FFB">
        <w:rPr>
          <w:sz w:val="28"/>
          <w:szCs w:val="28"/>
          <w:lang w:eastAsia="en-US"/>
        </w:rPr>
        <w:t>предпрофильная</w:t>
      </w:r>
      <w:proofErr w:type="spellEnd"/>
      <w:r w:rsidRPr="00084FFB">
        <w:rPr>
          <w:sz w:val="28"/>
          <w:szCs w:val="28"/>
          <w:lang w:eastAsia="en-US"/>
        </w:rPr>
        <w:t xml:space="preserve"> подготовка с учетом интересов учащихся и родителей (законных представителей).</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lastRenderedPageBreak/>
        <w:t>2.6. Медицинское обслуживание учащихся в образовательной организации обеспечивается уполномоченным учреждением здравоохранения, специально закрепленным за образовательной организацией медицинским персоналом на основании соответствующего договора, заключенного между образовательной организацией и уполномоченным учреждением здравоохранения.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Педагогические работники образовательной организации проходят периодические бесплатные медицинские обследования, которые проводятся за счет средств Учредителя.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Образовательная организация предоставляет помещения и обеспечивает соответствующие условия для работы медицинского персонала.</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Образовательная организация принимает меры по охране здоровья учащихся и оказанию первичной медико-санитарной помощи в порядке, установленном законодательством в сфере охраны здоровья.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2.7. Организация питания возлагается на образовательную организацию и осуществляется штатным персоналом через бюджетное финансирование, родительскую оплату, спонсорскую помощь физических и юридических лиц. Образовательная организация предоставляет помещения для питания учащихся, а также для хранения и приготовления пищи.</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2.8. Образовательная организация выполняет функции по профилактике правонарушений подростками, профилактике проявлений терроризма </w:t>
      </w:r>
      <w:r w:rsidRPr="00084FFB">
        <w:rPr>
          <w:sz w:val="28"/>
          <w:szCs w:val="28"/>
          <w:lang w:eastAsia="en-US"/>
        </w:rPr>
        <w:br/>
        <w:t>и экстремизма, наркомании в образовательной организации, в том числе при реализации основных образовательных и дополнительных общеобразовательных программ в соответствии с действующим законодательством РФ.</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2.9. Образовательная организация исполняет обязанности по организации и ведению воинского учета граждан в соответствии </w:t>
      </w:r>
      <w:r w:rsidRPr="00084FFB">
        <w:rPr>
          <w:sz w:val="28"/>
          <w:szCs w:val="28"/>
          <w:lang w:eastAsia="en-US"/>
        </w:rPr>
        <w:br/>
        <w:t>с требованиями законодательства РФ.</w:t>
      </w:r>
    </w:p>
    <w:p w:rsidR="00084FFB" w:rsidRPr="00084FFB" w:rsidRDefault="00084FFB" w:rsidP="00084FFB">
      <w:pPr>
        <w:widowControl w:val="0"/>
        <w:tabs>
          <w:tab w:val="left" w:pos="1276"/>
          <w:tab w:val="left" w:pos="1418"/>
        </w:tabs>
        <w:autoSpaceDE w:val="0"/>
        <w:autoSpaceDN w:val="0"/>
        <w:ind w:right="2" w:firstLine="709"/>
        <w:jc w:val="both"/>
        <w:rPr>
          <w:sz w:val="28"/>
          <w:szCs w:val="28"/>
          <w:lang w:eastAsia="en-US"/>
        </w:rPr>
      </w:pPr>
      <w:r w:rsidRPr="00084FFB">
        <w:rPr>
          <w:sz w:val="28"/>
          <w:szCs w:val="28"/>
          <w:lang w:eastAsia="en-US"/>
        </w:rPr>
        <w:t xml:space="preserve">2.10. Образовательная организация </w:t>
      </w:r>
      <w:r w:rsidRPr="00084FFB">
        <w:rPr>
          <w:sz w:val="28"/>
          <w:szCs w:val="28"/>
          <w:shd w:val="clear" w:color="auto" w:fill="FFFFFF"/>
          <w:lang w:eastAsia="en-US"/>
        </w:rPr>
        <w:t>проводит социально-психологическое тестирование учащихся в целях раннего выявления незаконного потребления наркотических средств и психотропных веществ. Порядок проведения социально-психологического тестирования учащихся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2.11. В образовательной организации в соответствии с ФГОС в порядке, предусмотренном законами и иными нормативными правовыми актами РФ, осуществляется получение учащимися начальных знаний об обороне государства, о воинской обязанности граждан и приобретение учащимися навыков в области гражданской обороны, проведение с учащимися мужского пола учебных сборов по основам военной службы.</w:t>
      </w:r>
    </w:p>
    <w:p w:rsidR="00084FFB" w:rsidRPr="00084FFB" w:rsidRDefault="00084FFB" w:rsidP="00084FFB">
      <w:pPr>
        <w:widowControl w:val="0"/>
        <w:autoSpaceDE w:val="0"/>
        <w:autoSpaceDN w:val="0"/>
        <w:ind w:right="2" w:firstLine="709"/>
        <w:jc w:val="both"/>
        <w:rPr>
          <w:bCs/>
          <w:sz w:val="28"/>
          <w:szCs w:val="28"/>
          <w:lang w:eastAsia="en-US"/>
        </w:rPr>
      </w:pPr>
      <w:r w:rsidRPr="00084FFB">
        <w:rPr>
          <w:sz w:val="28"/>
          <w:szCs w:val="28"/>
          <w:lang w:eastAsia="en-US"/>
        </w:rPr>
        <w:t>2.12</w:t>
      </w:r>
      <w:r w:rsidRPr="00084FFB">
        <w:rPr>
          <w:bCs/>
          <w:sz w:val="28"/>
          <w:szCs w:val="28"/>
          <w:lang w:eastAsia="en-US"/>
        </w:rPr>
        <w:t xml:space="preserve">. В   образовательной   организации   не   допускается   создание </w:t>
      </w:r>
      <w:r w:rsidRPr="00084FFB">
        <w:rPr>
          <w:bCs/>
          <w:sz w:val="28"/>
          <w:szCs w:val="28"/>
          <w:lang w:eastAsia="en-US"/>
        </w:rPr>
        <w:br/>
        <w:t xml:space="preserve">и деятельность политических партий, религиозных организаций (объединений). Принуждение учащихся к вступлению в общественные </w:t>
      </w:r>
      <w:r w:rsidRPr="00084FFB">
        <w:rPr>
          <w:bCs/>
          <w:sz w:val="28"/>
          <w:szCs w:val="28"/>
          <w:lang w:eastAsia="en-US"/>
        </w:rPr>
        <w:lastRenderedPageBreak/>
        <w:t xml:space="preserve">объединения, в том числе в политические партии, а также принудительное привлечение учащихся к   деятельности   этих   объединений,  участию   </w:t>
      </w:r>
      <w:r w:rsidRPr="00084FFB">
        <w:rPr>
          <w:bCs/>
          <w:sz w:val="28"/>
          <w:szCs w:val="28"/>
          <w:lang w:eastAsia="en-US"/>
        </w:rPr>
        <w:br/>
        <w:t>в   агитационных  кампаниях и политических акциях не допускается.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2.13. Образовательная организация вправе осуществлять иные виды деятельности в соответствии с действующим законодательством РФ, которые должны быть определены ее Уставом и служить достижению цели, ради которой она создана.</w:t>
      </w:r>
    </w:p>
    <w:p w:rsidR="00084FFB" w:rsidRPr="00084FFB" w:rsidRDefault="00084FFB" w:rsidP="00084FFB">
      <w:pPr>
        <w:widowControl w:val="0"/>
        <w:autoSpaceDE w:val="0"/>
        <w:autoSpaceDN w:val="0"/>
        <w:ind w:right="2" w:firstLine="709"/>
        <w:jc w:val="both"/>
        <w:rPr>
          <w:b/>
          <w:sz w:val="28"/>
          <w:szCs w:val="28"/>
          <w:lang w:eastAsia="en-US"/>
        </w:rPr>
      </w:pPr>
    </w:p>
    <w:p w:rsidR="00084FFB" w:rsidRPr="00084FFB" w:rsidRDefault="00084FFB" w:rsidP="00084FFB">
      <w:pPr>
        <w:jc w:val="center"/>
        <w:rPr>
          <w:b/>
          <w:sz w:val="28"/>
          <w:szCs w:val="28"/>
          <w:lang w:eastAsia="en-US"/>
        </w:rPr>
      </w:pPr>
      <w:r w:rsidRPr="00084FFB">
        <w:rPr>
          <w:b/>
          <w:sz w:val="28"/>
          <w:szCs w:val="28"/>
          <w:lang w:eastAsia="en-US"/>
        </w:rPr>
        <w:t>3. Компетенция, права, обязанности и ответственность</w:t>
      </w:r>
    </w:p>
    <w:p w:rsidR="00084FFB" w:rsidRPr="00084FFB" w:rsidRDefault="00084FFB" w:rsidP="00084FFB">
      <w:pPr>
        <w:jc w:val="center"/>
        <w:rPr>
          <w:b/>
          <w:sz w:val="28"/>
          <w:szCs w:val="28"/>
          <w:lang w:eastAsia="en-US"/>
        </w:rPr>
      </w:pPr>
      <w:r w:rsidRPr="00084FFB">
        <w:rPr>
          <w:b/>
          <w:sz w:val="28"/>
          <w:szCs w:val="28"/>
          <w:lang w:eastAsia="en-US"/>
        </w:rPr>
        <w:t xml:space="preserve"> образовательной организации</w:t>
      </w:r>
    </w:p>
    <w:p w:rsidR="00084FFB" w:rsidRPr="00084FFB" w:rsidRDefault="00084FFB" w:rsidP="00084FFB">
      <w:pPr>
        <w:widowControl w:val="0"/>
        <w:autoSpaceDE w:val="0"/>
        <w:autoSpaceDN w:val="0"/>
        <w:ind w:right="2" w:firstLine="709"/>
        <w:jc w:val="center"/>
        <w:rPr>
          <w:sz w:val="28"/>
          <w:szCs w:val="28"/>
          <w:lang w:eastAsia="en-US"/>
        </w:rPr>
      </w:pPr>
    </w:p>
    <w:p w:rsidR="00084FFB" w:rsidRPr="00084FFB" w:rsidRDefault="00084FFB" w:rsidP="00084FFB">
      <w:pPr>
        <w:shd w:val="clear" w:color="auto" w:fill="FFFFFF"/>
        <w:ind w:firstLine="709"/>
        <w:jc w:val="both"/>
        <w:rPr>
          <w:sz w:val="28"/>
          <w:szCs w:val="28"/>
        </w:rPr>
      </w:pPr>
      <w:r w:rsidRPr="00084FFB">
        <w:rPr>
          <w:sz w:val="28"/>
          <w:szCs w:val="28"/>
        </w:rPr>
        <w:t xml:space="preserve">3.1. Образовательная организация обладает автономией, под которой понимается самостоятельность в осуществлении образовательной, административной,  финансово - экономической  деятельности,  разработке </w:t>
      </w:r>
      <w:r w:rsidRPr="00084FFB">
        <w:rPr>
          <w:sz w:val="28"/>
          <w:szCs w:val="28"/>
        </w:rPr>
        <w:br/>
        <w:t xml:space="preserve">и принятии локальных нормативных актов в соответствии </w:t>
      </w:r>
      <w:r w:rsidRPr="00084FFB">
        <w:rPr>
          <w:sz w:val="28"/>
          <w:szCs w:val="28"/>
        </w:rPr>
        <w:br/>
        <w:t>с законодательством РФ, Кабардино-Балкарской Республики и уставом образовательной организации.</w:t>
      </w:r>
    </w:p>
    <w:p w:rsidR="00084FFB" w:rsidRPr="00084FFB" w:rsidRDefault="00084FFB" w:rsidP="00084FFB">
      <w:pPr>
        <w:ind w:firstLine="709"/>
        <w:jc w:val="both"/>
        <w:rPr>
          <w:sz w:val="28"/>
          <w:szCs w:val="28"/>
          <w:lang w:eastAsia="en-US"/>
        </w:rPr>
      </w:pPr>
      <w:r w:rsidRPr="00084FFB">
        <w:rPr>
          <w:sz w:val="28"/>
          <w:szCs w:val="28"/>
        </w:rPr>
        <w:t>3.2. </w:t>
      </w:r>
      <w:r w:rsidRPr="00084FFB">
        <w:rPr>
          <w:sz w:val="28"/>
          <w:szCs w:val="28"/>
          <w:lang w:eastAsia="en-US"/>
        </w:rPr>
        <w:t>В соответствии с законодательством РФ и Кабардино-Балкарской Республики</w:t>
      </w:r>
      <w:r w:rsidRPr="00084FFB">
        <w:rPr>
          <w:sz w:val="28"/>
          <w:szCs w:val="28"/>
        </w:rPr>
        <w:t xml:space="preserve"> образовательная организация при реализации образовательных программ свободна в определении содержания образования, в выборе образовательных технологий, а также учебно-методического обеспечения.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3.3. К компетенции образовательной организации относится:</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разработка и утверждение по согласованию с учредителем программы развития образовательной организации;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разработка и утверждение основных общеобразовательных </w:t>
      </w:r>
      <w:r w:rsidRPr="00084FFB">
        <w:rPr>
          <w:sz w:val="28"/>
          <w:szCs w:val="28"/>
          <w:lang w:eastAsia="en-US"/>
        </w:rPr>
        <w:br/>
        <w:t>и дополнительных общеобразовательных программ образовательной организации;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разработка и принятие правил внутреннего распорядка учащихся, правил внутреннего трудового распорядка, иных локальных нормативных актов;</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материально - техническое обеспечение образовательной деятельности;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предоставление Учредителю и общественности ежегодного отчета </w:t>
      </w:r>
      <w:r w:rsidRPr="00084FFB">
        <w:rPr>
          <w:sz w:val="28"/>
          <w:szCs w:val="28"/>
          <w:lang w:eastAsia="en-US"/>
        </w:rPr>
        <w:br/>
        <w:t xml:space="preserve">о поступлении и расходовании финансовых и материальных средств, а также отчета о результатах </w:t>
      </w:r>
      <w:proofErr w:type="spellStart"/>
      <w:r w:rsidRPr="00084FFB">
        <w:rPr>
          <w:sz w:val="28"/>
          <w:szCs w:val="28"/>
          <w:lang w:eastAsia="en-US"/>
        </w:rPr>
        <w:t>самообследования</w:t>
      </w:r>
      <w:proofErr w:type="spellEnd"/>
      <w:r w:rsidRPr="00084FFB">
        <w:rPr>
          <w:sz w:val="28"/>
          <w:szCs w:val="28"/>
          <w:lang w:eastAsia="en-US"/>
        </w:rPr>
        <w:t>;</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установление штатного расписания, согласованного с муниципальным учреждением «Управление образования местной администрации Майского муниципального района»;</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прием учащихся в образовательную организацию;</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определение списка учебников и учебных пособий в соответствии </w:t>
      </w:r>
      <w:r w:rsidRPr="00084FFB">
        <w:rPr>
          <w:sz w:val="28"/>
          <w:szCs w:val="28"/>
          <w:lang w:eastAsia="en-US"/>
        </w:rPr>
        <w:br/>
        <w:t xml:space="preserve">с утвержденным федеральным перечнем учебников, допущенных </w:t>
      </w:r>
      <w:r w:rsidRPr="00084FFB">
        <w:rPr>
          <w:sz w:val="28"/>
          <w:szCs w:val="28"/>
          <w:lang w:eastAsia="en-US"/>
        </w:rPr>
        <w:br/>
        <w:t xml:space="preserve">к использованию при реализации имеющих государственную аккредитацию </w:t>
      </w:r>
      <w:r w:rsidRPr="00084FFB">
        <w:rPr>
          <w:sz w:val="28"/>
          <w:szCs w:val="28"/>
          <w:lang w:eastAsia="en-US"/>
        </w:rPr>
        <w:lastRenderedPageBreak/>
        <w:t>образовательных программ дошкольного, начального общего, основного общего и среднего общего образования, а также учебных пособий, допущенных к использованию при реализации указанных образовательных программ;</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осуществление текущего контроля успеваемости и промежуточной аттестации учащихся, установление их форм, периодичности и порядка проведения;</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использование и совершенствование методов обучения и воспитания, образовательных технологий, электронного обучения;</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обеспечение функционирования внутренней системы оценки качества образования;</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создание необходимых условий для охраны и укрепления здоровья, организации питания учащихся и работников образовательной организации;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создание условий для занятия учащихся физической культурой </w:t>
      </w:r>
      <w:r w:rsidRPr="00084FFB">
        <w:rPr>
          <w:sz w:val="28"/>
          <w:szCs w:val="28"/>
          <w:lang w:eastAsia="en-US"/>
        </w:rPr>
        <w:br/>
        <w:t>и спортом;</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приобретение бланков документов об образовании;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установление требований к одежде учащихся, если иное не установлено законодательством;</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организация научно - методической работы, в том числе организация </w:t>
      </w:r>
      <w:r w:rsidRPr="00084FFB">
        <w:rPr>
          <w:sz w:val="28"/>
          <w:szCs w:val="28"/>
          <w:lang w:eastAsia="en-US"/>
        </w:rPr>
        <w:br/>
        <w:t>и проведение методических конференций и семинаров;</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обеспечение создания и ведения официального сайта, страниц, сообществ образовательной организации в информационно-телекоммуникационной сети «Интернет» (далее </w:t>
      </w:r>
      <w:bookmarkStart w:id="4" w:name="_Hlk123025322"/>
      <w:r w:rsidRPr="00084FFB">
        <w:rPr>
          <w:sz w:val="28"/>
          <w:szCs w:val="28"/>
          <w:lang w:eastAsia="en-US"/>
        </w:rPr>
        <w:t xml:space="preserve">– </w:t>
      </w:r>
      <w:bookmarkEnd w:id="4"/>
      <w:r w:rsidRPr="00084FFB">
        <w:rPr>
          <w:sz w:val="28"/>
          <w:szCs w:val="28"/>
          <w:lang w:eastAsia="en-US"/>
        </w:rPr>
        <w:t>сеть Интернет);</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иные вопросы в соответствии с законодательством РФ и Кабардино-Балкарской Республики.</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3.4. Образовательная организация обязана осуществлять свою деятельность в соответствии с законодательством об образовании, в том числе:</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обеспечивать реализацию в полном объеме образовательных программ;</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соответствие качества подготовки учащихся установленным требованиям;</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 xml:space="preserve">соответствие применяемых форм, средств, методов обучения </w:t>
      </w:r>
      <w:r w:rsidRPr="00084FFB">
        <w:rPr>
          <w:sz w:val="28"/>
          <w:szCs w:val="28"/>
          <w:lang w:eastAsia="en-US"/>
        </w:rPr>
        <w:br/>
        <w:t>и воспитания возрастным, психофизическим особенностям, склонностям, способностям, интересам и потребностям учащихся;</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их содержания в соответствии с установленными нормами, обеспечивающими жизнь и здоровье учащихся, работников образовательной организации;</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соблюдать права и свободы обучающихся, родителей (законных представителей) несовершеннолетних учащихся, работников образовательной организации.</w:t>
      </w:r>
    </w:p>
    <w:p w:rsidR="00084FFB" w:rsidRPr="00084FFB" w:rsidRDefault="00084FFB" w:rsidP="00084FFB">
      <w:pPr>
        <w:autoSpaceDE w:val="0"/>
        <w:autoSpaceDN w:val="0"/>
        <w:adjustRightInd w:val="0"/>
        <w:ind w:firstLine="709"/>
        <w:jc w:val="both"/>
        <w:rPr>
          <w:sz w:val="28"/>
          <w:szCs w:val="28"/>
          <w:lang w:eastAsia="en-US"/>
        </w:rPr>
      </w:pPr>
      <w:r w:rsidRPr="00084FFB">
        <w:rPr>
          <w:sz w:val="28"/>
          <w:szCs w:val="28"/>
          <w:lang w:eastAsia="en-US"/>
        </w:rPr>
        <w:t xml:space="preserve">3.5. Образовательная организация несет ответственность </w:t>
      </w:r>
      <w:r w:rsidRPr="00084FFB">
        <w:rPr>
          <w:sz w:val="28"/>
          <w:szCs w:val="28"/>
          <w:lang w:eastAsia="en-US"/>
        </w:rPr>
        <w:br/>
        <w:t xml:space="preserve">в установленном законодательством РФ порядке за невыполнение или ненадлежащее выполнение функций, отнесенных к ее компетенции, за жизнь </w:t>
      </w:r>
      <w:r w:rsidRPr="00084FFB">
        <w:rPr>
          <w:sz w:val="28"/>
          <w:szCs w:val="28"/>
          <w:lang w:eastAsia="en-US"/>
        </w:rPr>
        <w:lastRenderedPageBreak/>
        <w:t xml:space="preserve">и здоровье учащихся при освоении образовательной программы, в том числе при проведении практической подготовки обучающихся, а также за жизнь </w:t>
      </w:r>
      <w:r w:rsidRPr="00084FFB">
        <w:rPr>
          <w:sz w:val="28"/>
          <w:szCs w:val="28"/>
          <w:lang w:eastAsia="en-US"/>
        </w:rPr>
        <w:br/>
        <w:t>и здоровье работников образовательной организации при реализации образовательной программы, в том числе при проведении практической подготовки учащихся, за реализацию не в полном объеме образовательных программ в соответствии с учебным планом, качество образования своих выпускников. За нарушение или незаконное ограничение права на образование и предусмотренных законодательством об образовании прав и свобод учащихся, родителей (законных представителей) несовершеннолетних учащихся,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РФ об административных правонарушениях.</w:t>
      </w:r>
    </w:p>
    <w:p w:rsidR="00084FFB" w:rsidRPr="00084FFB" w:rsidRDefault="00084FFB" w:rsidP="00084FFB">
      <w:pPr>
        <w:rPr>
          <w:b/>
          <w:sz w:val="28"/>
          <w:szCs w:val="28"/>
          <w:lang w:eastAsia="en-US"/>
        </w:rPr>
      </w:pPr>
    </w:p>
    <w:p w:rsidR="00084FFB" w:rsidRPr="00084FFB" w:rsidRDefault="00084FFB" w:rsidP="00084FFB">
      <w:pPr>
        <w:widowControl w:val="0"/>
        <w:tabs>
          <w:tab w:val="left" w:pos="720"/>
        </w:tabs>
        <w:autoSpaceDE w:val="0"/>
        <w:autoSpaceDN w:val="0"/>
        <w:ind w:right="2"/>
        <w:jc w:val="center"/>
        <w:rPr>
          <w:b/>
          <w:sz w:val="28"/>
          <w:szCs w:val="28"/>
          <w:lang w:eastAsia="en-US"/>
        </w:rPr>
      </w:pPr>
      <w:r w:rsidRPr="00084FFB">
        <w:rPr>
          <w:b/>
          <w:sz w:val="28"/>
          <w:szCs w:val="28"/>
          <w:lang w:eastAsia="en-US"/>
        </w:rPr>
        <w:t>4. Организация образовательной деятельности</w:t>
      </w:r>
    </w:p>
    <w:p w:rsidR="00084FFB" w:rsidRPr="00084FFB" w:rsidRDefault="00084FFB" w:rsidP="00084FFB">
      <w:pPr>
        <w:widowControl w:val="0"/>
        <w:autoSpaceDE w:val="0"/>
        <w:autoSpaceDN w:val="0"/>
        <w:ind w:right="2"/>
        <w:jc w:val="center"/>
        <w:rPr>
          <w:b/>
          <w:sz w:val="28"/>
          <w:szCs w:val="28"/>
          <w:lang w:eastAsia="en-US"/>
        </w:rPr>
      </w:pP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4.1. Образовательная организация разрабатывает, утверждает </w:t>
      </w:r>
      <w:r w:rsidRPr="00084FFB">
        <w:rPr>
          <w:sz w:val="28"/>
          <w:szCs w:val="28"/>
          <w:lang w:eastAsia="en-US"/>
        </w:rPr>
        <w:br/>
        <w:t xml:space="preserve">и реализует следующие основные общеобразовательные программы </w:t>
      </w:r>
      <w:r w:rsidRPr="00084FFB">
        <w:rPr>
          <w:sz w:val="28"/>
          <w:szCs w:val="28"/>
          <w:lang w:eastAsia="en-US"/>
        </w:rPr>
        <w:br/>
        <w:t>в соответствии с ФГОС и с учетом реестра федеральных основных общеобразовательных программ:</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на уровне начального общего образования – основная образовательная программа начального общего образования (нормативный срок освоения 4 года);</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на уровне основного общего образования – основная образовательная программа основного общего образования (нормативный срок освоения 5 лет);</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на уровне среднего общего образования – основная образовательная программа среднего общего образования (нормативный срок освоения 2 года);</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Образовательная организация вправе реализовывать дополнительные общеобразовательные программы.</w:t>
      </w:r>
    </w:p>
    <w:p w:rsidR="00084FFB" w:rsidRPr="00084FFB" w:rsidRDefault="00084FFB" w:rsidP="00084FFB">
      <w:pPr>
        <w:widowControl w:val="0"/>
        <w:autoSpaceDE w:val="0"/>
        <w:autoSpaceDN w:val="0"/>
        <w:ind w:right="2" w:firstLine="709"/>
        <w:jc w:val="both"/>
        <w:rPr>
          <w:sz w:val="28"/>
          <w:szCs w:val="28"/>
          <w:shd w:val="clear" w:color="auto" w:fill="FFFFFF"/>
          <w:lang w:eastAsia="en-US"/>
        </w:rPr>
      </w:pPr>
      <w:r w:rsidRPr="00084FFB">
        <w:rPr>
          <w:sz w:val="28"/>
          <w:szCs w:val="28"/>
          <w:shd w:val="clear" w:color="auto" w:fill="FFFFFF"/>
          <w:lang w:eastAsia="en-US"/>
        </w:rPr>
        <w:t>4.2. Нормативный срок получения начального общего, основного общего образования учащимися с ограниченными возможностями здоровья (далее ОВЗ) при обучении по адаптированным основным общеобразовательным программам начального общего и основного общего образования может быть увеличен в соответствии с нормативными правовыми актами РФ.</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4.3. Прием в образовательную организацию осуществляется с целью получения образования по основным общеобразовательным программам, реализуемым в образовательной организации, а также для прохождения промежуточной и (или) государственной итоговой аттестации лиц, получающих образование вне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4.4. Правила приема граждан устанавливаются в соответствии </w:t>
      </w:r>
      <w:r w:rsidRPr="00084FFB">
        <w:rPr>
          <w:sz w:val="28"/>
          <w:szCs w:val="28"/>
          <w:lang w:eastAsia="en-US"/>
        </w:rPr>
        <w:br/>
        <w:t>с действующим законодательством РФ, нормативными правовыми актами Кабардино-Балкарской Республики и соответствующим локальным нормативным актом образовательной организации.</w:t>
      </w:r>
    </w:p>
    <w:p w:rsidR="00084FFB" w:rsidRPr="00084FFB" w:rsidRDefault="00084FFB" w:rsidP="00084FFB">
      <w:pPr>
        <w:widowControl w:val="0"/>
        <w:tabs>
          <w:tab w:val="left" w:pos="426"/>
        </w:tabs>
        <w:autoSpaceDE w:val="0"/>
        <w:autoSpaceDN w:val="0"/>
        <w:ind w:right="2" w:firstLine="709"/>
        <w:jc w:val="both"/>
        <w:rPr>
          <w:sz w:val="28"/>
          <w:szCs w:val="28"/>
          <w:lang w:eastAsia="en-US"/>
        </w:rPr>
      </w:pPr>
      <w:r w:rsidRPr="00084FFB">
        <w:rPr>
          <w:sz w:val="28"/>
          <w:szCs w:val="28"/>
          <w:lang w:eastAsia="en-US"/>
        </w:rPr>
        <w:t xml:space="preserve">4.5. Организация образовательной деятельности по реализации </w:t>
      </w:r>
      <w:r w:rsidRPr="00084FFB">
        <w:rPr>
          <w:sz w:val="28"/>
          <w:szCs w:val="28"/>
          <w:lang w:eastAsia="en-US"/>
        </w:rPr>
        <w:lastRenderedPageBreak/>
        <w:t xml:space="preserve">дополнительных общеобразовательных программ предусматривает возможность участия родителей (законных представителей) учащихся </w:t>
      </w:r>
      <w:r w:rsidRPr="00084FFB">
        <w:rPr>
          <w:sz w:val="28"/>
          <w:szCs w:val="28"/>
          <w:lang w:eastAsia="en-US"/>
        </w:rPr>
        <w:br/>
        <w:t>в работе объединений с согласия педагога дополнительного образования и без включения их в списочный состав объединений.</w:t>
      </w:r>
    </w:p>
    <w:p w:rsidR="00084FFB" w:rsidRPr="00084FFB" w:rsidRDefault="00084FFB" w:rsidP="00084FFB">
      <w:pPr>
        <w:widowControl w:val="0"/>
        <w:tabs>
          <w:tab w:val="left" w:pos="426"/>
        </w:tabs>
        <w:autoSpaceDE w:val="0"/>
        <w:autoSpaceDN w:val="0"/>
        <w:ind w:right="2" w:firstLine="709"/>
        <w:jc w:val="both"/>
        <w:rPr>
          <w:sz w:val="28"/>
          <w:szCs w:val="28"/>
          <w:lang w:eastAsia="en-US"/>
        </w:rPr>
      </w:pPr>
      <w:r w:rsidRPr="00084FFB">
        <w:rPr>
          <w:sz w:val="28"/>
          <w:szCs w:val="28"/>
          <w:lang w:eastAsia="en-US"/>
        </w:rPr>
        <w:t xml:space="preserve">4.6. В образовательной организации образовательная деятельность осуществляется на государственном языке РФ – русском. </w:t>
      </w:r>
    </w:p>
    <w:p w:rsidR="00084FFB" w:rsidRPr="00084FFB" w:rsidRDefault="00084FFB" w:rsidP="00084FFB">
      <w:pPr>
        <w:widowControl w:val="0"/>
        <w:tabs>
          <w:tab w:val="left" w:pos="426"/>
        </w:tabs>
        <w:autoSpaceDE w:val="0"/>
        <w:autoSpaceDN w:val="0"/>
        <w:ind w:right="2"/>
        <w:jc w:val="both"/>
        <w:rPr>
          <w:sz w:val="28"/>
          <w:szCs w:val="28"/>
          <w:lang w:eastAsia="en-US"/>
        </w:rPr>
      </w:pPr>
      <w:r w:rsidRPr="00084FFB">
        <w:rPr>
          <w:sz w:val="28"/>
          <w:szCs w:val="28"/>
          <w:lang w:eastAsia="en-US"/>
        </w:rPr>
        <w:tab/>
      </w:r>
      <w:r w:rsidRPr="00084FFB">
        <w:rPr>
          <w:sz w:val="28"/>
          <w:szCs w:val="28"/>
          <w:lang w:eastAsia="en-US"/>
        </w:rPr>
        <w:tab/>
        <w:t>В соответствии с законодательством РФ в образовательной организации обеспечивается возможность изучения родного языка, в том числе русского языка как родного, в пределах возможности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Выбор изучаемого родного языка осуществляется по заявлениям родителей (законных представителей) несовершеннолетних учащихся при приеме (переводе) на обучение по основным общеобразовательным программам начального общего, основного общего образования. Изучение родного языка регламентируется соответствующим локальным нормативным актом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4.7. В образовательной организации в качестве иностранного языка изучается английский или другой наиболее распространенный язык народов мира. В качестве второго иностранного языка в образовательной организации изучается немецкий или другой наиболее распространенный язык народов мира. Выбор второго иностранного языка осуществляется по заявлениям родителей (законных представителей). Изучение иностранного языка </w:t>
      </w:r>
      <w:r w:rsidRPr="00084FFB">
        <w:rPr>
          <w:sz w:val="28"/>
          <w:szCs w:val="28"/>
          <w:lang w:eastAsia="en-US"/>
        </w:rPr>
        <w:br/>
        <w:t>и второго иностранного языка  в образовательной организации осуществляется в соответствии с ФГОС.</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4.8. Режим работы образовательной организации на учебный год регламентируется календарным учебным графиком, который ежегодно утверждается образовательной организацией до начала учебного года.</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4.9. В образовательной организации система оценок, формы, порядок </w:t>
      </w:r>
      <w:r w:rsidRPr="00084FFB">
        <w:rPr>
          <w:sz w:val="28"/>
          <w:szCs w:val="28"/>
          <w:lang w:eastAsia="en-US"/>
        </w:rPr>
        <w:br/>
        <w:t>и периодичность промежуточной аттестации учащихся регламентируется соответствующим локальным нормативным актом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4.10. Освоение основной образовательной программы основного общего образования завершается обязательной государственной итоговой аттестацией учащихся. Государственная итоговая аттестация осуществляется в формах </w:t>
      </w:r>
      <w:r w:rsidRPr="00084FFB">
        <w:rPr>
          <w:sz w:val="28"/>
          <w:szCs w:val="28"/>
          <w:lang w:eastAsia="en-US"/>
        </w:rPr>
        <w:br/>
        <w:t>и порядке, установленными нормативными правовыми актами в сфере образования.</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4.11. Образовательная организация по желанию учащегося и его родителей (законных представителей), с учетом потребностей, возможностей личности содействует освоению общеобразовательных программ </w:t>
      </w:r>
      <w:r w:rsidRPr="00084FFB">
        <w:rPr>
          <w:sz w:val="28"/>
          <w:szCs w:val="28"/>
          <w:lang w:eastAsia="en-US"/>
        </w:rPr>
        <w:br/>
        <w:t>в следующих формах: очной, очно – заочной, заочной, семейной. При реализации образовательных программ образовательная организация вправе применять электронное обучение, дистанционные образовательные технологии.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Особенности организации образовательной деятельности при получении образования в различных формах регламентируются локальными нормативными актами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lastRenderedPageBreak/>
        <w:t xml:space="preserve">4.12. Количество классов в образовательной организации определяется </w:t>
      </w:r>
      <w:r w:rsidRPr="00084FFB">
        <w:rPr>
          <w:sz w:val="28"/>
          <w:szCs w:val="28"/>
          <w:lang w:eastAsia="en-US"/>
        </w:rPr>
        <w:br/>
        <w:t>в зависимости от числа поданных заявлений родителей (законных представителей) и условий, созданных для осуществления образовательного процесса.</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4.13. При наличии необходимых кадровых, финансовых, материально-технических и иных условий возможно деление классов на группы. Деление классов на группы при реализации основных общеобразовательных программ возможно в соответствии с локальным нормативным актом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4.14. С учетом интересов родителей (законных представителей) учащихся и по согласованию с Учредителем в образовательной организации могут открываться классы компенсирующего обучения, а также специальные (коррекционные) классы для учащихся с отклонениями в развитии. Направление учащихся в эти классы осуществляется только с согласия родителей (законных представителей) на основании заключения психолого- медико-педагогической комиссии.</w:t>
      </w:r>
    </w:p>
    <w:p w:rsidR="00084FFB" w:rsidRPr="00084FFB" w:rsidRDefault="00084FFB" w:rsidP="00084FFB">
      <w:pPr>
        <w:widowControl w:val="0"/>
        <w:autoSpaceDE w:val="0"/>
        <w:autoSpaceDN w:val="0"/>
        <w:ind w:right="2" w:firstLine="567"/>
        <w:jc w:val="both"/>
        <w:rPr>
          <w:sz w:val="28"/>
          <w:szCs w:val="28"/>
          <w:lang w:eastAsia="en-US"/>
        </w:rPr>
      </w:pPr>
      <w:r w:rsidRPr="00084FFB">
        <w:rPr>
          <w:sz w:val="28"/>
          <w:szCs w:val="28"/>
          <w:lang w:eastAsia="en-US"/>
        </w:rPr>
        <w:t xml:space="preserve">4.15. Образовательная организация с учетом запросов учащихся и их родителей (законных представителей) может осуществлять следующие виды </w:t>
      </w:r>
    </w:p>
    <w:p w:rsidR="00084FFB" w:rsidRPr="00084FFB" w:rsidRDefault="00084FFB" w:rsidP="00084FFB">
      <w:pPr>
        <w:widowControl w:val="0"/>
        <w:autoSpaceDE w:val="0"/>
        <w:autoSpaceDN w:val="0"/>
        <w:ind w:right="2"/>
        <w:jc w:val="both"/>
        <w:rPr>
          <w:sz w:val="28"/>
          <w:szCs w:val="28"/>
          <w:lang w:eastAsia="en-US"/>
        </w:rPr>
      </w:pPr>
      <w:r w:rsidRPr="00084FFB">
        <w:rPr>
          <w:sz w:val="28"/>
          <w:szCs w:val="28"/>
          <w:lang w:eastAsia="en-US"/>
        </w:rPr>
        <w:t>и формы дополнительных образовательных услуг (в том числе платных):</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преподавание специальных дисциплин сверх часов и сверх программы по данной дисциплине, предусмотренной учебным планом;</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проведение занятий по углубленному изучению предметов (за рамками основных образовательных программ);</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осуществление присмотра и ухода за детьми в группах продленного дня;</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создание групп по адаптации детей к условиям школьной жизни (до поступления в школу);</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ведение курсов, создание студий, групп, творческих объединений, направленных на всестороннее развитие гармоничной личности;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создание кружков, секций, групп по укреплению здоровья;</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оказание консультационных, информационных и маркетинговых услуг </w:t>
      </w:r>
      <w:r w:rsidRPr="00084FFB">
        <w:rPr>
          <w:sz w:val="28"/>
          <w:szCs w:val="28"/>
          <w:lang w:eastAsia="en-US"/>
        </w:rPr>
        <w:br/>
        <w:t>в образовательной сфере деятельности;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организация отдыха детей в каникулярный период в лагере с дневным пребыванием детей, организованном на базе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Плата за оказанные виды услуг взимается по договорам, заключенным между образовательной организацией и родителями (законными представителями) в соответствии с действующим законодательством РФ.</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Образовательная организация имеет право предоставить физическим </w:t>
      </w:r>
      <w:r w:rsidRPr="00084FFB">
        <w:rPr>
          <w:sz w:val="28"/>
          <w:szCs w:val="28"/>
          <w:lang w:eastAsia="en-US"/>
        </w:rPr>
        <w:br/>
        <w:t>и юридическим лицам дополнительные платные образовательные услуги. Доход от указанной деятельности используется образовательной организацией в соответствии с уставными целями.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Платные образовательные услуги не могут быть оказаны вместо образовательной деятельности, финансируемой за счет средств бюджета.</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4.16. Отчисление учащихся из образовательной организации осуществляется в порядке, предусмотренном законодательством в сфере образования и локальным нормативным актом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p>
    <w:p w:rsidR="00084FFB" w:rsidRPr="00084FFB" w:rsidRDefault="00084FFB" w:rsidP="00084FFB">
      <w:pPr>
        <w:widowControl w:val="0"/>
        <w:tabs>
          <w:tab w:val="left" w:pos="1701"/>
          <w:tab w:val="left" w:pos="2160"/>
          <w:tab w:val="left" w:pos="2340"/>
        </w:tabs>
        <w:autoSpaceDE w:val="0"/>
        <w:autoSpaceDN w:val="0"/>
        <w:spacing w:before="70"/>
        <w:ind w:left="104" w:right="2" w:hanging="104"/>
        <w:jc w:val="center"/>
        <w:outlineLvl w:val="0"/>
        <w:rPr>
          <w:rFonts w:eastAsia="Calibri"/>
          <w:b/>
          <w:sz w:val="28"/>
          <w:lang w:val="x-none" w:eastAsia="x-none"/>
        </w:rPr>
      </w:pPr>
      <w:r w:rsidRPr="00084FFB">
        <w:rPr>
          <w:rFonts w:eastAsia="Calibri"/>
          <w:b/>
          <w:sz w:val="28"/>
          <w:lang w:eastAsia="x-none"/>
        </w:rPr>
        <w:t xml:space="preserve">5. </w:t>
      </w:r>
      <w:r w:rsidRPr="00084FFB">
        <w:rPr>
          <w:rFonts w:eastAsia="Calibri"/>
          <w:b/>
          <w:sz w:val="28"/>
          <w:lang w:val="x-none" w:eastAsia="x-none"/>
        </w:rPr>
        <w:t>Участники</w:t>
      </w:r>
      <w:r w:rsidRPr="00084FFB">
        <w:rPr>
          <w:rFonts w:eastAsia="Calibri"/>
          <w:b/>
          <w:spacing w:val="-7"/>
          <w:sz w:val="28"/>
          <w:lang w:val="x-none" w:eastAsia="x-none"/>
        </w:rPr>
        <w:t xml:space="preserve"> </w:t>
      </w:r>
      <w:r w:rsidRPr="00084FFB">
        <w:rPr>
          <w:rFonts w:eastAsia="Calibri"/>
          <w:b/>
          <w:sz w:val="28"/>
          <w:lang w:val="x-none" w:eastAsia="x-none"/>
        </w:rPr>
        <w:t>образовательных</w:t>
      </w:r>
      <w:r w:rsidRPr="00084FFB">
        <w:rPr>
          <w:rFonts w:eastAsia="Calibri"/>
          <w:b/>
          <w:spacing w:val="-5"/>
          <w:sz w:val="28"/>
          <w:lang w:val="x-none" w:eastAsia="x-none"/>
        </w:rPr>
        <w:t xml:space="preserve"> </w:t>
      </w:r>
      <w:r w:rsidRPr="00084FFB">
        <w:rPr>
          <w:rFonts w:eastAsia="Calibri"/>
          <w:b/>
          <w:sz w:val="28"/>
          <w:lang w:val="x-none" w:eastAsia="x-none"/>
        </w:rPr>
        <w:t>отношений</w:t>
      </w:r>
    </w:p>
    <w:p w:rsidR="00084FFB" w:rsidRPr="00084FFB" w:rsidRDefault="00084FFB" w:rsidP="00084FFB">
      <w:pPr>
        <w:widowControl w:val="0"/>
        <w:autoSpaceDE w:val="0"/>
        <w:autoSpaceDN w:val="0"/>
        <w:ind w:right="2" w:firstLine="709"/>
        <w:jc w:val="center"/>
        <w:rPr>
          <w:rFonts w:eastAsia="Calibri"/>
          <w:b/>
          <w:sz w:val="28"/>
          <w:lang w:val="x-none" w:eastAsia="x-none"/>
        </w:rPr>
      </w:pPr>
    </w:p>
    <w:p w:rsidR="00084FFB" w:rsidRPr="00084FFB" w:rsidRDefault="00084FFB" w:rsidP="00084FFB">
      <w:pPr>
        <w:widowControl w:val="0"/>
        <w:autoSpaceDE w:val="0"/>
        <w:autoSpaceDN w:val="0"/>
        <w:ind w:firstLine="709"/>
        <w:jc w:val="both"/>
        <w:rPr>
          <w:sz w:val="28"/>
          <w:szCs w:val="28"/>
          <w:lang w:eastAsia="en-US"/>
        </w:rPr>
      </w:pPr>
      <w:r w:rsidRPr="00084FFB">
        <w:rPr>
          <w:sz w:val="28"/>
          <w:szCs w:val="28"/>
          <w:lang w:eastAsia="en-US"/>
        </w:rPr>
        <w:t>5.1. Участниками</w:t>
      </w:r>
      <w:r w:rsidRPr="00084FFB">
        <w:rPr>
          <w:spacing w:val="1"/>
          <w:sz w:val="28"/>
          <w:szCs w:val="28"/>
          <w:lang w:eastAsia="en-US"/>
        </w:rPr>
        <w:t xml:space="preserve"> </w:t>
      </w:r>
      <w:r w:rsidRPr="00084FFB">
        <w:rPr>
          <w:sz w:val="28"/>
          <w:szCs w:val="28"/>
          <w:lang w:eastAsia="en-US"/>
        </w:rPr>
        <w:t>образовательных</w:t>
      </w:r>
      <w:r w:rsidRPr="00084FFB">
        <w:rPr>
          <w:spacing w:val="1"/>
          <w:sz w:val="28"/>
          <w:szCs w:val="28"/>
          <w:lang w:eastAsia="en-US"/>
        </w:rPr>
        <w:t xml:space="preserve"> </w:t>
      </w:r>
      <w:r w:rsidRPr="00084FFB">
        <w:rPr>
          <w:sz w:val="28"/>
          <w:szCs w:val="28"/>
          <w:lang w:eastAsia="en-US"/>
        </w:rPr>
        <w:t>отношений</w:t>
      </w:r>
      <w:r w:rsidRPr="00084FFB">
        <w:rPr>
          <w:spacing w:val="1"/>
          <w:sz w:val="28"/>
          <w:szCs w:val="28"/>
          <w:lang w:eastAsia="en-US"/>
        </w:rPr>
        <w:t xml:space="preserve"> </w:t>
      </w:r>
      <w:r w:rsidRPr="00084FFB">
        <w:rPr>
          <w:sz w:val="28"/>
          <w:szCs w:val="28"/>
          <w:lang w:eastAsia="en-US"/>
        </w:rPr>
        <w:t>в</w:t>
      </w:r>
      <w:r w:rsidRPr="00084FFB">
        <w:rPr>
          <w:spacing w:val="1"/>
          <w:sz w:val="28"/>
          <w:szCs w:val="28"/>
          <w:lang w:eastAsia="en-US"/>
        </w:rPr>
        <w:t xml:space="preserve"> образовательной организации </w:t>
      </w:r>
      <w:r w:rsidRPr="00084FFB">
        <w:rPr>
          <w:sz w:val="28"/>
          <w:szCs w:val="28"/>
          <w:lang w:eastAsia="en-US"/>
        </w:rPr>
        <w:t>являются</w:t>
      </w:r>
      <w:r w:rsidRPr="00084FFB">
        <w:rPr>
          <w:spacing w:val="1"/>
          <w:sz w:val="28"/>
          <w:szCs w:val="28"/>
          <w:lang w:eastAsia="en-US"/>
        </w:rPr>
        <w:t xml:space="preserve"> </w:t>
      </w:r>
      <w:r w:rsidRPr="00084FFB">
        <w:rPr>
          <w:sz w:val="28"/>
          <w:szCs w:val="28"/>
          <w:lang w:eastAsia="en-US"/>
        </w:rPr>
        <w:t>учащиеся,</w:t>
      </w:r>
      <w:r w:rsidRPr="00084FFB">
        <w:rPr>
          <w:spacing w:val="1"/>
          <w:sz w:val="28"/>
          <w:szCs w:val="28"/>
          <w:lang w:eastAsia="en-US"/>
        </w:rPr>
        <w:t xml:space="preserve"> </w:t>
      </w:r>
      <w:r w:rsidRPr="00084FFB">
        <w:rPr>
          <w:sz w:val="28"/>
          <w:szCs w:val="28"/>
          <w:lang w:eastAsia="en-US"/>
        </w:rPr>
        <w:t>родители</w:t>
      </w:r>
      <w:r w:rsidRPr="00084FFB">
        <w:rPr>
          <w:spacing w:val="1"/>
          <w:sz w:val="28"/>
          <w:szCs w:val="28"/>
          <w:lang w:eastAsia="en-US"/>
        </w:rPr>
        <w:t xml:space="preserve"> </w:t>
      </w:r>
      <w:r w:rsidRPr="00084FFB">
        <w:rPr>
          <w:sz w:val="28"/>
          <w:szCs w:val="28"/>
          <w:lang w:eastAsia="en-US"/>
        </w:rPr>
        <w:t>(законные</w:t>
      </w:r>
      <w:r w:rsidRPr="00084FFB">
        <w:rPr>
          <w:spacing w:val="1"/>
          <w:sz w:val="28"/>
          <w:szCs w:val="28"/>
          <w:lang w:eastAsia="en-US"/>
        </w:rPr>
        <w:t xml:space="preserve"> </w:t>
      </w:r>
      <w:r w:rsidRPr="00084FFB">
        <w:rPr>
          <w:sz w:val="28"/>
          <w:szCs w:val="28"/>
          <w:lang w:eastAsia="en-US"/>
        </w:rPr>
        <w:t>представители) несовершеннолетних</w:t>
      </w:r>
      <w:r w:rsidRPr="00084FFB">
        <w:rPr>
          <w:spacing w:val="1"/>
          <w:sz w:val="28"/>
          <w:szCs w:val="28"/>
          <w:lang w:eastAsia="en-US"/>
        </w:rPr>
        <w:t xml:space="preserve">, педагогические работники и их представители, организация, осуществляющая образовательную деятельность. </w:t>
      </w:r>
      <w:r w:rsidRPr="00084FFB">
        <w:rPr>
          <w:sz w:val="28"/>
          <w:szCs w:val="28"/>
          <w:lang w:eastAsia="en-US"/>
        </w:rPr>
        <w:t>Взаимоотношения</w:t>
      </w:r>
      <w:r w:rsidRPr="00084FFB">
        <w:rPr>
          <w:spacing w:val="1"/>
          <w:sz w:val="28"/>
          <w:szCs w:val="28"/>
          <w:lang w:eastAsia="en-US"/>
        </w:rPr>
        <w:t xml:space="preserve"> </w:t>
      </w:r>
      <w:r w:rsidRPr="00084FFB">
        <w:rPr>
          <w:sz w:val="28"/>
          <w:szCs w:val="28"/>
          <w:lang w:eastAsia="en-US"/>
        </w:rPr>
        <w:t>участников</w:t>
      </w:r>
      <w:r w:rsidRPr="00084FFB">
        <w:rPr>
          <w:spacing w:val="1"/>
          <w:sz w:val="28"/>
          <w:szCs w:val="28"/>
          <w:lang w:eastAsia="en-US"/>
        </w:rPr>
        <w:t xml:space="preserve"> </w:t>
      </w:r>
      <w:r w:rsidRPr="00084FFB">
        <w:rPr>
          <w:sz w:val="28"/>
          <w:szCs w:val="28"/>
          <w:lang w:eastAsia="en-US"/>
        </w:rPr>
        <w:t>строятся</w:t>
      </w:r>
      <w:r w:rsidRPr="00084FFB">
        <w:rPr>
          <w:spacing w:val="1"/>
          <w:sz w:val="28"/>
          <w:szCs w:val="28"/>
          <w:lang w:eastAsia="en-US"/>
        </w:rPr>
        <w:t xml:space="preserve"> </w:t>
      </w:r>
      <w:r w:rsidRPr="00084FFB">
        <w:rPr>
          <w:sz w:val="28"/>
          <w:szCs w:val="28"/>
          <w:lang w:eastAsia="en-US"/>
        </w:rPr>
        <w:t>на</w:t>
      </w:r>
      <w:r w:rsidRPr="00084FFB">
        <w:rPr>
          <w:spacing w:val="1"/>
          <w:sz w:val="28"/>
          <w:szCs w:val="28"/>
          <w:lang w:eastAsia="en-US"/>
        </w:rPr>
        <w:t xml:space="preserve"> </w:t>
      </w:r>
      <w:r w:rsidRPr="00084FFB">
        <w:rPr>
          <w:sz w:val="28"/>
          <w:szCs w:val="28"/>
          <w:lang w:eastAsia="en-US"/>
        </w:rPr>
        <w:t>основе</w:t>
      </w:r>
      <w:r w:rsidRPr="00084FFB">
        <w:rPr>
          <w:spacing w:val="1"/>
          <w:sz w:val="28"/>
          <w:szCs w:val="28"/>
          <w:lang w:eastAsia="en-US"/>
        </w:rPr>
        <w:t xml:space="preserve"> </w:t>
      </w:r>
      <w:r w:rsidRPr="00084FFB">
        <w:rPr>
          <w:sz w:val="28"/>
          <w:szCs w:val="28"/>
          <w:lang w:eastAsia="en-US"/>
        </w:rPr>
        <w:t>сотрудничества,</w:t>
      </w:r>
      <w:r w:rsidRPr="00084FFB">
        <w:rPr>
          <w:spacing w:val="1"/>
          <w:sz w:val="28"/>
          <w:szCs w:val="28"/>
          <w:lang w:eastAsia="en-US"/>
        </w:rPr>
        <w:t xml:space="preserve"> </w:t>
      </w:r>
      <w:r w:rsidRPr="00084FFB">
        <w:rPr>
          <w:sz w:val="28"/>
          <w:szCs w:val="28"/>
          <w:lang w:eastAsia="en-US"/>
        </w:rPr>
        <w:t>уважения</w:t>
      </w:r>
      <w:r w:rsidRPr="00084FFB">
        <w:rPr>
          <w:spacing w:val="1"/>
          <w:sz w:val="28"/>
          <w:szCs w:val="28"/>
          <w:lang w:eastAsia="en-US"/>
        </w:rPr>
        <w:t xml:space="preserve"> </w:t>
      </w:r>
      <w:r w:rsidRPr="00084FFB">
        <w:rPr>
          <w:sz w:val="28"/>
          <w:szCs w:val="28"/>
          <w:lang w:eastAsia="en-US"/>
        </w:rPr>
        <w:t>личности,</w:t>
      </w:r>
      <w:r w:rsidRPr="00084FFB">
        <w:rPr>
          <w:spacing w:val="1"/>
          <w:sz w:val="28"/>
          <w:szCs w:val="28"/>
          <w:lang w:eastAsia="en-US"/>
        </w:rPr>
        <w:t xml:space="preserve"> </w:t>
      </w:r>
      <w:r w:rsidRPr="00084FFB">
        <w:rPr>
          <w:sz w:val="28"/>
          <w:szCs w:val="28"/>
          <w:lang w:eastAsia="en-US"/>
        </w:rPr>
        <w:t>приоритета</w:t>
      </w:r>
      <w:r w:rsidRPr="00084FFB">
        <w:rPr>
          <w:spacing w:val="1"/>
          <w:sz w:val="28"/>
          <w:szCs w:val="28"/>
          <w:lang w:eastAsia="en-US"/>
        </w:rPr>
        <w:t xml:space="preserve"> </w:t>
      </w:r>
      <w:r w:rsidRPr="00084FFB">
        <w:rPr>
          <w:sz w:val="28"/>
          <w:szCs w:val="28"/>
          <w:lang w:eastAsia="en-US"/>
        </w:rPr>
        <w:t>образовательных ценностей.</w:t>
      </w:r>
    </w:p>
    <w:p w:rsidR="00084FFB" w:rsidRPr="00084FFB" w:rsidRDefault="00084FFB" w:rsidP="00084FFB">
      <w:pPr>
        <w:widowControl w:val="0"/>
        <w:autoSpaceDE w:val="0"/>
        <w:autoSpaceDN w:val="0"/>
        <w:ind w:firstLine="709"/>
        <w:jc w:val="both"/>
        <w:rPr>
          <w:sz w:val="28"/>
          <w:szCs w:val="28"/>
          <w:lang w:eastAsia="en-US"/>
        </w:rPr>
      </w:pPr>
      <w:r w:rsidRPr="00084FFB">
        <w:rPr>
          <w:sz w:val="28"/>
          <w:szCs w:val="28"/>
          <w:lang w:eastAsia="en-US"/>
        </w:rPr>
        <w:t>5.2. Персональные данные всех участников образовательных отношений</w:t>
      </w:r>
      <w:r w:rsidRPr="00084FFB">
        <w:rPr>
          <w:spacing w:val="1"/>
          <w:sz w:val="28"/>
          <w:szCs w:val="28"/>
          <w:lang w:eastAsia="en-US"/>
        </w:rPr>
        <w:t xml:space="preserve"> </w:t>
      </w:r>
      <w:r w:rsidRPr="00084FFB">
        <w:rPr>
          <w:sz w:val="28"/>
          <w:szCs w:val="28"/>
          <w:lang w:eastAsia="en-US"/>
        </w:rPr>
        <w:t>являются</w:t>
      </w:r>
      <w:r w:rsidRPr="00084FFB">
        <w:rPr>
          <w:spacing w:val="1"/>
          <w:sz w:val="28"/>
          <w:szCs w:val="28"/>
          <w:lang w:eastAsia="en-US"/>
        </w:rPr>
        <w:t xml:space="preserve"> </w:t>
      </w:r>
      <w:r w:rsidRPr="00084FFB">
        <w:rPr>
          <w:sz w:val="28"/>
          <w:szCs w:val="28"/>
          <w:lang w:eastAsia="en-US"/>
        </w:rPr>
        <w:t>конфиденциальной</w:t>
      </w:r>
      <w:r w:rsidRPr="00084FFB">
        <w:rPr>
          <w:spacing w:val="1"/>
          <w:sz w:val="28"/>
          <w:szCs w:val="28"/>
          <w:lang w:eastAsia="en-US"/>
        </w:rPr>
        <w:t xml:space="preserve"> </w:t>
      </w:r>
      <w:r w:rsidRPr="00084FFB">
        <w:rPr>
          <w:sz w:val="28"/>
          <w:szCs w:val="28"/>
          <w:lang w:eastAsia="en-US"/>
        </w:rPr>
        <w:t>информацией.</w:t>
      </w:r>
      <w:r w:rsidRPr="00084FFB">
        <w:rPr>
          <w:spacing w:val="1"/>
          <w:sz w:val="28"/>
          <w:szCs w:val="28"/>
          <w:lang w:eastAsia="en-US"/>
        </w:rPr>
        <w:t xml:space="preserve"> </w:t>
      </w:r>
      <w:r w:rsidRPr="00084FFB">
        <w:rPr>
          <w:sz w:val="28"/>
          <w:szCs w:val="28"/>
          <w:lang w:eastAsia="en-US"/>
        </w:rPr>
        <w:t>При</w:t>
      </w:r>
      <w:r w:rsidRPr="00084FFB">
        <w:rPr>
          <w:spacing w:val="1"/>
          <w:sz w:val="28"/>
          <w:szCs w:val="28"/>
          <w:lang w:eastAsia="en-US"/>
        </w:rPr>
        <w:t xml:space="preserve"> </w:t>
      </w:r>
      <w:r w:rsidRPr="00084FFB">
        <w:rPr>
          <w:sz w:val="28"/>
          <w:szCs w:val="28"/>
          <w:lang w:eastAsia="en-US"/>
        </w:rPr>
        <w:t>определении</w:t>
      </w:r>
      <w:r w:rsidRPr="00084FFB">
        <w:rPr>
          <w:spacing w:val="1"/>
          <w:sz w:val="28"/>
          <w:szCs w:val="28"/>
          <w:lang w:eastAsia="en-US"/>
        </w:rPr>
        <w:t xml:space="preserve"> </w:t>
      </w:r>
      <w:r w:rsidRPr="00084FFB">
        <w:rPr>
          <w:sz w:val="28"/>
          <w:szCs w:val="28"/>
          <w:lang w:eastAsia="en-US"/>
        </w:rPr>
        <w:t xml:space="preserve">объема </w:t>
      </w:r>
      <w:r w:rsidRPr="00084FFB">
        <w:rPr>
          <w:sz w:val="28"/>
          <w:szCs w:val="28"/>
          <w:lang w:eastAsia="en-US"/>
        </w:rPr>
        <w:br/>
        <w:t>и</w:t>
      </w:r>
      <w:r w:rsidRPr="00084FFB">
        <w:rPr>
          <w:spacing w:val="1"/>
          <w:sz w:val="28"/>
          <w:szCs w:val="28"/>
          <w:lang w:eastAsia="en-US"/>
        </w:rPr>
        <w:t xml:space="preserve"> </w:t>
      </w:r>
      <w:r w:rsidRPr="00084FFB">
        <w:rPr>
          <w:sz w:val="28"/>
          <w:szCs w:val="28"/>
          <w:lang w:eastAsia="en-US"/>
        </w:rPr>
        <w:t>содержания</w:t>
      </w:r>
      <w:r w:rsidRPr="00084FFB">
        <w:rPr>
          <w:spacing w:val="1"/>
          <w:sz w:val="28"/>
          <w:szCs w:val="28"/>
          <w:lang w:eastAsia="en-US"/>
        </w:rPr>
        <w:t xml:space="preserve"> </w:t>
      </w:r>
      <w:r w:rsidRPr="00084FFB">
        <w:rPr>
          <w:sz w:val="28"/>
          <w:szCs w:val="28"/>
          <w:lang w:eastAsia="en-US"/>
        </w:rPr>
        <w:t>персональных</w:t>
      </w:r>
      <w:r w:rsidRPr="00084FFB">
        <w:rPr>
          <w:spacing w:val="1"/>
          <w:sz w:val="28"/>
          <w:szCs w:val="28"/>
          <w:lang w:eastAsia="en-US"/>
        </w:rPr>
        <w:t xml:space="preserve"> </w:t>
      </w:r>
      <w:r w:rsidRPr="00084FFB">
        <w:rPr>
          <w:sz w:val="28"/>
          <w:szCs w:val="28"/>
          <w:lang w:eastAsia="en-US"/>
        </w:rPr>
        <w:t>данных</w:t>
      </w:r>
      <w:r w:rsidRPr="00084FFB">
        <w:rPr>
          <w:spacing w:val="71"/>
          <w:sz w:val="28"/>
          <w:szCs w:val="28"/>
          <w:lang w:eastAsia="en-US"/>
        </w:rPr>
        <w:t xml:space="preserve"> </w:t>
      </w:r>
      <w:r w:rsidRPr="00084FFB">
        <w:rPr>
          <w:sz w:val="28"/>
          <w:szCs w:val="28"/>
          <w:lang w:eastAsia="en-US"/>
        </w:rPr>
        <w:t>образовательная организация руководствуется Конституцией РФ,</w:t>
      </w:r>
      <w:r w:rsidRPr="00084FFB">
        <w:rPr>
          <w:spacing w:val="1"/>
          <w:sz w:val="28"/>
          <w:szCs w:val="28"/>
          <w:lang w:eastAsia="en-US"/>
        </w:rPr>
        <w:t xml:space="preserve"> действующим законодательством РФ </w:t>
      </w:r>
      <w:r w:rsidRPr="00084FFB">
        <w:rPr>
          <w:sz w:val="28"/>
          <w:szCs w:val="28"/>
          <w:lang w:eastAsia="en-US"/>
        </w:rPr>
        <w:br/>
      </w:r>
      <w:r w:rsidRPr="00084FFB">
        <w:rPr>
          <w:spacing w:val="1"/>
          <w:sz w:val="28"/>
          <w:szCs w:val="28"/>
          <w:lang w:eastAsia="en-US"/>
        </w:rPr>
        <w:t>и ло</w:t>
      </w:r>
      <w:r w:rsidRPr="00084FFB">
        <w:rPr>
          <w:sz w:val="28"/>
          <w:szCs w:val="28"/>
          <w:lang w:eastAsia="en-US"/>
        </w:rPr>
        <w:t>кальным</w:t>
      </w:r>
      <w:r w:rsidRPr="00084FFB">
        <w:rPr>
          <w:spacing w:val="1"/>
          <w:sz w:val="28"/>
          <w:szCs w:val="28"/>
          <w:lang w:eastAsia="en-US"/>
        </w:rPr>
        <w:t xml:space="preserve"> </w:t>
      </w:r>
      <w:r w:rsidRPr="00084FFB">
        <w:rPr>
          <w:sz w:val="28"/>
          <w:szCs w:val="28"/>
          <w:lang w:eastAsia="en-US"/>
        </w:rPr>
        <w:t>нормативным</w:t>
      </w:r>
      <w:r w:rsidRPr="00084FFB">
        <w:rPr>
          <w:spacing w:val="1"/>
          <w:sz w:val="28"/>
          <w:szCs w:val="28"/>
          <w:lang w:eastAsia="en-US"/>
        </w:rPr>
        <w:t xml:space="preserve"> </w:t>
      </w:r>
      <w:r w:rsidRPr="00084FFB">
        <w:rPr>
          <w:sz w:val="28"/>
          <w:szCs w:val="28"/>
          <w:lang w:eastAsia="en-US"/>
        </w:rPr>
        <w:t>актом</w:t>
      </w:r>
      <w:r w:rsidRPr="00084FFB">
        <w:rPr>
          <w:spacing w:val="1"/>
          <w:sz w:val="28"/>
          <w:szCs w:val="28"/>
          <w:lang w:eastAsia="en-US"/>
        </w:rPr>
        <w:t xml:space="preserve"> образовательной организации</w:t>
      </w:r>
      <w:r w:rsidRPr="00084FFB">
        <w:rPr>
          <w:sz w:val="28"/>
          <w:szCs w:val="28"/>
          <w:lang w:eastAsia="en-US"/>
        </w:rPr>
        <w:t>.</w:t>
      </w:r>
    </w:p>
    <w:p w:rsidR="00084FFB" w:rsidRPr="00084FFB" w:rsidRDefault="00084FFB" w:rsidP="00084FFB">
      <w:pPr>
        <w:widowControl w:val="0"/>
        <w:autoSpaceDE w:val="0"/>
        <w:autoSpaceDN w:val="0"/>
        <w:ind w:firstLine="709"/>
        <w:jc w:val="both"/>
        <w:rPr>
          <w:sz w:val="28"/>
          <w:szCs w:val="28"/>
          <w:lang w:eastAsia="en-US"/>
        </w:rPr>
      </w:pPr>
      <w:r w:rsidRPr="00084FFB">
        <w:rPr>
          <w:sz w:val="28"/>
          <w:szCs w:val="28"/>
          <w:lang w:eastAsia="en-US"/>
        </w:rPr>
        <w:t>5.3. Правовой статус (права, обязанности, ответственность, социальные гарантии и меры социальной поддержки) участников образовательных отношений закреплен в соответствии с Трудовым кодексом РФ, действующим законодательством РФ в сфере образования, в договорах между образовательной организацией и родителями (законными представителями) несовершеннолетних учащихся, в Коллективном договоре, Правилах внутреннего распорядка учащихся, Правилах внутреннего трудового распорядка, в должностных инструкциях образовательной организации, трудовых договорах (эффективных контрактах) с работниками образовательной организации и иных локальных нормативных актах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5.4. За неисполнение или нарушение Устава, Правил внутреннего распорядка и иных локальных нормативных актов образовательной организации по вопросам организации и осуществления образовательной деятельности к учащимся могут быть применены меры дисциплинарного взыскания – замечание, выговор, отчисление из образовательной организации в соответствии с действующим законодательством РФ в сфере образования </w:t>
      </w:r>
      <w:r w:rsidRPr="00084FFB">
        <w:rPr>
          <w:sz w:val="28"/>
          <w:szCs w:val="28"/>
          <w:lang w:eastAsia="en-US"/>
        </w:rPr>
        <w:br/>
        <w:t>и локальным нормативным актом образовательной организации.</w:t>
      </w:r>
    </w:p>
    <w:p w:rsidR="00084FFB" w:rsidRPr="00084FFB" w:rsidRDefault="00084FFB" w:rsidP="00084FFB">
      <w:pPr>
        <w:widowControl w:val="0"/>
        <w:autoSpaceDE w:val="0"/>
        <w:autoSpaceDN w:val="0"/>
        <w:ind w:right="2" w:firstLine="709"/>
        <w:jc w:val="both"/>
        <w:rPr>
          <w:rFonts w:eastAsia="Calibri"/>
          <w:sz w:val="28"/>
          <w:lang w:val="x-none" w:eastAsia="x-none"/>
        </w:rPr>
      </w:pPr>
      <w:r w:rsidRPr="00084FFB">
        <w:rPr>
          <w:rFonts w:eastAsia="Calibri"/>
          <w:sz w:val="28"/>
          <w:lang w:val="x-none" w:eastAsia="x-none"/>
        </w:rPr>
        <w:t>5.5. За неисполнение</w:t>
      </w:r>
      <w:r w:rsidRPr="00084FFB">
        <w:rPr>
          <w:rFonts w:eastAsia="Calibri"/>
          <w:spacing w:val="1"/>
          <w:sz w:val="28"/>
          <w:lang w:val="x-none" w:eastAsia="x-none"/>
        </w:rPr>
        <w:t xml:space="preserve"> </w:t>
      </w:r>
      <w:r w:rsidRPr="00084FFB">
        <w:rPr>
          <w:rFonts w:eastAsia="Calibri"/>
          <w:sz w:val="28"/>
          <w:lang w:val="x-none" w:eastAsia="x-none"/>
        </w:rPr>
        <w:t>или</w:t>
      </w:r>
      <w:r w:rsidRPr="00084FFB">
        <w:rPr>
          <w:rFonts w:eastAsia="Calibri"/>
          <w:spacing w:val="1"/>
          <w:sz w:val="28"/>
          <w:lang w:val="x-none" w:eastAsia="x-none"/>
        </w:rPr>
        <w:t xml:space="preserve"> </w:t>
      </w:r>
      <w:r w:rsidRPr="00084FFB">
        <w:rPr>
          <w:rFonts w:eastAsia="Calibri"/>
          <w:sz w:val="28"/>
          <w:lang w:val="x-none" w:eastAsia="x-none"/>
        </w:rPr>
        <w:t>ненадлежащее</w:t>
      </w:r>
      <w:r w:rsidRPr="00084FFB">
        <w:rPr>
          <w:rFonts w:eastAsia="Calibri"/>
          <w:spacing w:val="1"/>
          <w:sz w:val="28"/>
          <w:lang w:val="x-none" w:eastAsia="x-none"/>
        </w:rPr>
        <w:t xml:space="preserve"> </w:t>
      </w:r>
      <w:r w:rsidRPr="00084FFB">
        <w:rPr>
          <w:rFonts w:eastAsia="Calibri"/>
          <w:sz w:val="28"/>
          <w:lang w:val="x-none" w:eastAsia="x-none"/>
        </w:rPr>
        <w:t>исполнение</w:t>
      </w:r>
      <w:r w:rsidRPr="00084FFB">
        <w:rPr>
          <w:rFonts w:eastAsia="Calibri"/>
          <w:spacing w:val="1"/>
          <w:sz w:val="28"/>
          <w:lang w:val="x-none" w:eastAsia="x-none"/>
        </w:rPr>
        <w:t xml:space="preserve"> </w:t>
      </w:r>
      <w:r w:rsidRPr="00084FFB">
        <w:rPr>
          <w:rFonts w:eastAsia="Calibri"/>
          <w:sz w:val="28"/>
          <w:lang w:val="x-none" w:eastAsia="x-none"/>
        </w:rPr>
        <w:t>обязанностей</w:t>
      </w:r>
      <w:r w:rsidRPr="00084FFB">
        <w:rPr>
          <w:rFonts w:eastAsia="Calibri"/>
          <w:spacing w:val="1"/>
          <w:sz w:val="28"/>
          <w:lang w:val="x-none" w:eastAsia="x-none"/>
        </w:rPr>
        <w:t xml:space="preserve"> </w:t>
      </w:r>
      <w:r w:rsidRPr="00084FFB">
        <w:rPr>
          <w:rFonts w:eastAsia="Calibri"/>
          <w:sz w:val="28"/>
          <w:lang w:val="x-none" w:eastAsia="x-none"/>
        </w:rPr>
        <w:t>родители</w:t>
      </w:r>
      <w:r w:rsidRPr="00084FFB">
        <w:rPr>
          <w:rFonts w:eastAsia="Calibri"/>
          <w:spacing w:val="1"/>
          <w:sz w:val="28"/>
          <w:lang w:val="x-none" w:eastAsia="x-none"/>
        </w:rPr>
        <w:t xml:space="preserve"> </w:t>
      </w:r>
      <w:r w:rsidRPr="00084FFB">
        <w:rPr>
          <w:rFonts w:eastAsia="Calibri"/>
          <w:sz w:val="28"/>
          <w:lang w:val="x-none" w:eastAsia="x-none"/>
        </w:rPr>
        <w:t>(законные</w:t>
      </w:r>
      <w:r w:rsidRPr="00084FFB">
        <w:rPr>
          <w:rFonts w:eastAsia="Calibri"/>
          <w:spacing w:val="1"/>
          <w:sz w:val="28"/>
          <w:lang w:val="x-none" w:eastAsia="x-none"/>
        </w:rPr>
        <w:t xml:space="preserve"> </w:t>
      </w:r>
      <w:r w:rsidRPr="00084FFB">
        <w:rPr>
          <w:rFonts w:eastAsia="Calibri"/>
          <w:sz w:val="28"/>
          <w:lang w:val="x-none" w:eastAsia="x-none"/>
        </w:rPr>
        <w:t>представители)</w:t>
      </w:r>
      <w:r w:rsidRPr="00084FFB">
        <w:rPr>
          <w:rFonts w:eastAsia="Calibri"/>
          <w:spacing w:val="1"/>
          <w:sz w:val="28"/>
          <w:lang w:val="x-none" w:eastAsia="x-none"/>
        </w:rPr>
        <w:t xml:space="preserve"> </w:t>
      </w:r>
      <w:r w:rsidRPr="00084FFB">
        <w:rPr>
          <w:rFonts w:eastAsia="Calibri"/>
          <w:sz w:val="28"/>
          <w:lang w:val="x-none" w:eastAsia="x-none"/>
        </w:rPr>
        <w:t>несовершеннолетних</w:t>
      </w:r>
      <w:r w:rsidRPr="00084FFB">
        <w:rPr>
          <w:rFonts w:eastAsia="Calibri"/>
          <w:spacing w:val="1"/>
          <w:sz w:val="28"/>
          <w:lang w:val="x-none" w:eastAsia="x-none"/>
        </w:rPr>
        <w:t xml:space="preserve"> учащихся </w:t>
      </w:r>
      <w:r w:rsidRPr="00084FFB">
        <w:rPr>
          <w:rFonts w:eastAsia="Calibri"/>
          <w:sz w:val="28"/>
          <w:lang w:val="x-none" w:eastAsia="x-none"/>
        </w:rPr>
        <w:t>несут</w:t>
      </w:r>
      <w:r w:rsidRPr="00084FFB">
        <w:rPr>
          <w:rFonts w:eastAsia="Calibri"/>
          <w:spacing w:val="1"/>
          <w:sz w:val="28"/>
          <w:lang w:val="x-none" w:eastAsia="x-none"/>
        </w:rPr>
        <w:t xml:space="preserve"> </w:t>
      </w:r>
      <w:r w:rsidRPr="00084FFB">
        <w:rPr>
          <w:rFonts w:eastAsia="Calibri"/>
          <w:sz w:val="28"/>
          <w:lang w:val="x-none" w:eastAsia="x-none"/>
        </w:rPr>
        <w:t>ответственность,</w:t>
      </w:r>
      <w:r w:rsidRPr="00084FFB">
        <w:rPr>
          <w:rFonts w:eastAsia="Calibri"/>
          <w:spacing w:val="1"/>
          <w:sz w:val="28"/>
          <w:lang w:val="x-none" w:eastAsia="x-none"/>
        </w:rPr>
        <w:t xml:space="preserve"> </w:t>
      </w:r>
      <w:r w:rsidRPr="00084FFB">
        <w:rPr>
          <w:rFonts w:eastAsia="Calibri"/>
          <w:sz w:val="28"/>
          <w:lang w:val="x-none" w:eastAsia="x-none"/>
        </w:rPr>
        <w:t>предусмотренную</w:t>
      </w:r>
      <w:r w:rsidRPr="00084FFB">
        <w:rPr>
          <w:rFonts w:eastAsia="Calibri"/>
          <w:spacing w:val="-7"/>
          <w:sz w:val="28"/>
          <w:lang w:val="x-none" w:eastAsia="x-none"/>
        </w:rPr>
        <w:t xml:space="preserve"> действующим </w:t>
      </w:r>
      <w:r w:rsidRPr="00084FFB">
        <w:rPr>
          <w:rFonts w:eastAsia="Calibri"/>
          <w:sz w:val="28"/>
          <w:lang w:val="x-none" w:eastAsia="x-none"/>
        </w:rPr>
        <w:t>законодательством</w:t>
      </w:r>
      <w:r w:rsidRPr="00084FFB">
        <w:rPr>
          <w:rFonts w:eastAsia="Calibri"/>
          <w:spacing w:val="-6"/>
          <w:sz w:val="28"/>
          <w:lang w:val="x-none" w:eastAsia="x-none"/>
        </w:rPr>
        <w:t xml:space="preserve"> </w:t>
      </w:r>
      <w:r w:rsidRPr="00084FFB">
        <w:rPr>
          <w:rFonts w:eastAsia="Calibri"/>
          <w:sz w:val="28"/>
          <w:lang w:val="x-none" w:eastAsia="x-none"/>
        </w:rPr>
        <w:t>РФ.</w:t>
      </w:r>
    </w:p>
    <w:p w:rsidR="00084FFB" w:rsidRPr="00084FFB" w:rsidRDefault="00084FFB" w:rsidP="00084FFB">
      <w:pPr>
        <w:widowControl w:val="0"/>
        <w:tabs>
          <w:tab w:val="left" w:pos="3167"/>
        </w:tabs>
        <w:autoSpaceDE w:val="0"/>
        <w:autoSpaceDN w:val="0"/>
        <w:ind w:right="2" w:firstLine="720"/>
        <w:jc w:val="both"/>
        <w:rPr>
          <w:sz w:val="28"/>
          <w:szCs w:val="28"/>
          <w:lang w:eastAsia="en-US"/>
        </w:rPr>
      </w:pPr>
      <w:r w:rsidRPr="00084FFB">
        <w:rPr>
          <w:sz w:val="28"/>
          <w:szCs w:val="28"/>
          <w:lang w:eastAsia="en-US"/>
        </w:rPr>
        <w:t>5.6. В</w:t>
      </w:r>
      <w:r w:rsidRPr="00084FFB">
        <w:rPr>
          <w:spacing w:val="1"/>
          <w:sz w:val="28"/>
          <w:szCs w:val="28"/>
          <w:lang w:eastAsia="en-US"/>
        </w:rPr>
        <w:t xml:space="preserve"> </w:t>
      </w:r>
      <w:r w:rsidRPr="00084FFB">
        <w:rPr>
          <w:sz w:val="28"/>
          <w:szCs w:val="28"/>
          <w:lang w:eastAsia="en-US"/>
        </w:rPr>
        <w:t>целях</w:t>
      </w:r>
      <w:r w:rsidRPr="00084FFB">
        <w:rPr>
          <w:spacing w:val="1"/>
          <w:sz w:val="28"/>
          <w:szCs w:val="28"/>
          <w:lang w:eastAsia="en-US"/>
        </w:rPr>
        <w:t xml:space="preserve"> </w:t>
      </w:r>
      <w:r w:rsidRPr="00084FFB">
        <w:rPr>
          <w:sz w:val="28"/>
          <w:szCs w:val="28"/>
          <w:lang w:eastAsia="en-US"/>
        </w:rPr>
        <w:t>защиты</w:t>
      </w:r>
      <w:r w:rsidRPr="00084FFB">
        <w:rPr>
          <w:spacing w:val="1"/>
          <w:sz w:val="28"/>
          <w:szCs w:val="28"/>
          <w:lang w:eastAsia="en-US"/>
        </w:rPr>
        <w:t xml:space="preserve"> </w:t>
      </w:r>
      <w:r w:rsidRPr="00084FFB">
        <w:rPr>
          <w:sz w:val="28"/>
          <w:szCs w:val="28"/>
          <w:lang w:eastAsia="en-US"/>
        </w:rPr>
        <w:t>своих</w:t>
      </w:r>
      <w:r w:rsidRPr="00084FFB">
        <w:rPr>
          <w:spacing w:val="1"/>
          <w:sz w:val="28"/>
          <w:szCs w:val="28"/>
          <w:lang w:eastAsia="en-US"/>
        </w:rPr>
        <w:t xml:space="preserve"> </w:t>
      </w:r>
      <w:r w:rsidRPr="00084FFB">
        <w:rPr>
          <w:sz w:val="28"/>
          <w:szCs w:val="28"/>
          <w:lang w:eastAsia="en-US"/>
        </w:rPr>
        <w:t>прав</w:t>
      </w:r>
      <w:r w:rsidRPr="00084FFB">
        <w:rPr>
          <w:spacing w:val="1"/>
          <w:sz w:val="28"/>
          <w:szCs w:val="28"/>
          <w:lang w:eastAsia="en-US"/>
        </w:rPr>
        <w:t xml:space="preserve"> </w:t>
      </w:r>
      <w:r w:rsidRPr="00084FFB">
        <w:rPr>
          <w:sz w:val="28"/>
          <w:szCs w:val="28"/>
          <w:lang w:eastAsia="en-US"/>
        </w:rPr>
        <w:t>учащиеся,</w:t>
      </w:r>
      <w:r w:rsidRPr="00084FFB">
        <w:rPr>
          <w:spacing w:val="1"/>
          <w:sz w:val="28"/>
          <w:szCs w:val="28"/>
          <w:lang w:eastAsia="en-US"/>
        </w:rPr>
        <w:t xml:space="preserve"> </w:t>
      </w:r>
      <w:r w:rsidRPr="00084FFB">
        <w:rPr>
          <w:sz w:val="28"/>
          <w:szCs w:val="28"/>
          <w:lang w:eastAsia="en-US"/>
        </w:rPr>
        <w:t>родители</w:t>
      </w:r>
      <w:r w:rsidRPr="00084FFB">
        <w:rPr>
          <w:spacing w:val="1"/>
          <w:sz w:val="28"/>
          <w:szCs w:val="28"/>
          <w:lang w:eastAsia="en-US"/>
        </w:rPr>
        <w:t xml:space="preserve"> </w:t>
      </w:r>
      <w:r w:rsidRPr="00084FFB">
        <w:rPr>
          <w:sz w:val="28"/>
          <w:szCs w:val="28"/>
          <w:lang w:eastAsia="en-US"/>
        </w:rPr>
        <w:t>(законные</w:t>
      </w:r>
      <w:r w:rsidRPr="00084FFB">
        <w:rPr>
          <w:spacing w:val="1"/>
          <w:sz w:val="28"/>
          <w:szCs w:val="28"/>
          <w:lang w:eastAsia="en-US"/>
        </w:rPr>
        <w:t xml:space="preserve"> </w:t>
      </w:r>
      <w:r w:rsidRPr="00084FFB">
        <w:rPr>
          <w:sz w:val="28"/>
          <w:szCs w:val="28"/>
          <w:lang w:eastAsia="en-US"/>
        </w:rPr>
        <w:t>представители)</w:t>
      </w:r>
      <w:r w:rsidRPr="00084FFB">
        <w:rPr>
          <w:spacing w:val="1"/>
          <w:sz w:val="28"/>
          <w:szCs w:val="28"/>
          <w:lang w:eastAsia="en-US"/>
        </w:rPr>
        <w:t xml:space="preserve"> </w:t>
      </w:r>
      <w:r w:rsidRPr="00084FFB">
        <w:rPr>
          <w:sz w:val="28"/>
          <w:szCs w:val="28"/>
          <w:lang w:eastAsia="en-US"/>
        </w:rPr>
        <w:t>несовершеннолетних</w:t>
      </w:r>
      <w:r w:rsidRPr="00084FFB">
        <w:rPr>
          <w:spacing w:val="1"/>
          <w:sz w:val="28"/>
          <w:szCs w:val="28"/>
          <w:lang w:eastAsia="en-US"/>
        </w:rPr>
        <w:t xml:space="preserve"> </w:t>
      </w:r>
      <w:r w:rsidRPr="00084FFB">
        <w:rPr>
          <w:sz w:val="28"/>
          <w:szCs w:val="28"/>
          <w:lang w:eastAsia="en-US"/>
        </w:rPr>
        <w:t>учащихся</w:t>
      </w:r>
      <w:r w:rsidRPr="00084FFB">
        <w:rPr>
          <w:spacing w:val="1"/>
          <w:sz w:val="28"/>
          <w:szCs w:val="28"/>
          <w:lang w:eastAsia="en-US"/>
        </w:rPr>
        <w:t xml:space="preserve"> </w:t>
      </w:r>
      <w:r w:rsidRPr="00084FFB">
        <w:rPr>
          <w:sz w:val="28"/>
          <w:szCs w:val="28"/>
          <w:lang w:eastAsia="en-US"/>
        </w:rPr>
        <w:t>самостоятельно</w:t>
      </w:r>
      <w:r w:rsidRPr="00084FFB">
        <w:rPr>
          <w:spacing w:val="-2"/>
          <w:sz w:val="28"/>
          <w:szCs w:val="28"/>
          <w:lang w:eastAsia="en-US"/>
        </w:rPr>
        <w:t xml:space="preserve"> </w:t>
      </w:r>
      <w:r w:rsidRPr="00084FFB">
        <w:rPr>
          <w:sz w:val="28"/>
          <w:szCs w:val="28"/>
          <w:lang w:eastAsia="en-US"/>
        </w:rPr>
        <w:t>или</w:t>
      </w:r>
      <w:r w:rsidRPr="00084FFB">
        <w:rPr>
          <w:spacing w:val="-2"/>
          <w:sz w:val="28"/>
          <w:szCs w:val="28"/>
          <w:lang w:eastAsia="en-US"/>
        </w:rPr>
        <w:t xml:space="preserve"> </w:t>
      </w:r>
      <w:r w:rsidRPr="00084FFB">
        <w:rPr>
          <w:sz w:val="28"/>
          <w:szCs w:val="28"/>
          <w:lang w:eastAsia="en-US"/>
        </w:rPr>
        <w:t>через</w:t>
      </w:r>
      <w:r w:rsidRPr="00084FFB">
        <w:rPr>
          <w:spacing w:val="-1"/>
          <w:sz w:val="28"/>
          <w:szCs w:val="28"/>
          <w:lang w:eastAsia="en-US"/>
        </w:rPr>
        <w:t xml:space="preserve"> </w:t>
      </w:r>
      <w:r w:rsidRPr="00084FFB">
        <w:rPr>
          <w:sz w:val="28"/>
          <w:szCs w:val="28"/>
          <w:lang w:eastAsia="en-US"/>
        </w:rPr>
        <w:t>своих</w:t>
      </w:r>
      <w:r w:rsidRPr="00084FFB">
        <w:rPr>
          <w:spacing w:val="-1"/>
          <w:sz w:val="28"/>
          <w:szCs w:val="28"/>
          <w:lang w:eastAsia="en-US"/>
        </w:rPr>
        <w:t xml:space="preserve"> </w:t>
      </w:r>
      <w:r w:rsidRPr="00084FFB">
        <w:rPr>
          <w:sz w:val="28"/>
          <w:szCs w:val="28"/>
          <w:lang w:eastAsia="en-US"/>
        </w:rPr>
        <w:t>представителей</w:t>
      </w:r>
      <w:r w:rsidRPr="00084FFB">
        <w:rPr>
          <w:spacing w:val="6"/>
          <w:sz w:val="28"/>
          <w:szCs w:val="28"/>
          <w:lang w:eastAsia="en-US"/>
        </w:rPr>
        <w:t xml:space="preserve"> </w:t>
      </w:r>
      <w:r w:rsidRPr="00084FFB">
        <w:rPr>
          <w:sz w:val="28"/>
          <w:szCs w:val="28"/>
          <w:lang w:eastAsia="en-US"/>
        </w:rPr>
        <w:t>вправе:</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направлять</w:t>
      </w:r>
      <w:r w:rsidRPr="00084FFB">
        <w:rPr>
          <w:rFonts w:eastAsia="Calibri"/>
          <w:spacing w:val="1"/>
          <w:sz w:val="28"/>
          <w:lang w:val="x-none" w:eastAsia="x-none"/>
        </w:rPr>
        <w:t xml:space="preserve"> </w:t>
      </w:r>
      <w:r w:rsidRPr="00084FFB">
        <w:rPr>
          <w:rFonts w:eastAsia="Calibri"/>
          <w:sz w:val="28"/>
          <w:lang w:val="x-none" w:eastAsia="x-none"/>
        </w:rPr>
        <w:t>в</w:t>
      </w:r>
      <w:r w:rsidRPr="00084FFB">
        <w:rPr>
          <w:rFonts w:eastAsia="Calibri"/>
          <w:spacing w:val="1"/>
          <w:sz w:val="28"/>
          <w:lang w:val="x-none" w:eastAsia="x-none"/>
        </w:rPr>
        <w:t xml:space="preserve"> </w:t>
      </w:r>
      <w:r w:rsidRPr="00084FFB">
        <w:rPr>
          <w:rFonts w:eastAsia="Calibri"/>
          <w:sz w:val="28"/>
          <w:lang w:val="x-none" w:eastAsia="x-none"/>
        </w:rPr>
        <w:t>органы</w:t>
      </w:r>
      <w:r w:rsidRPr="00084FFB">
        <w:rPr>
          <w:rFonts w:eastAsia="Calibri"/>
          <w:spacing w:val="1"/>
          <w:sz w:val="28"/>
          <w:lang w:val="x-none" w:eastAsia="x-none"/>
        </w:rPr>
        <w:t xml:space="preserve"> </w:t>
      </w:r>
      <w:r w:rsidRPr="00084FFB">
        <w:rPr>
          <w:rFonts w:eastAsia="Calibri"/>
          <w:sz w:val="28"/>
          <w:lang w:val="x-none" w:eastAsia="x-none"/>
        </w:rPr>
        <w:t>управления</w:t>
      </w:r>
      <w:r w:rsidRPr="00084FFB">
        <w:rPr>
          <w:rFonts w:eastAsia="Calibri"/>
          <w:spacing w:val="1"/>
          <w:sz w:val="28"/>
          <w:lang w:val="x-none" w:eastAsia="x-none"/>
        </w:rPr>
        <w:t xml:space="preserve"> образовательной организации </w:t>
      </w:r>
      <w:r w:rsidRPr="00084FFB">
        <w:rPr>
          <w:rFonts w:eastAsia="Calibri"/>
          <w:sz w:val="28"/>
          <w:lang w:val="x-none" w:eastAsia="x-none"/>
        </w:rPr>
        <w:t>обращения</w:t>
      </w:r>
      <w:r w:rsidRPr="00084FFB">
        <w:rPr>
          <w:rFonts w:eastAsia="Calibri"/>
          <w:spacing w:val="1"/>
          <w:sz w:val="28"/>
          <w:lang w:val="x-none" w:eastAsia="x-none"/>
        </w:rPr>
        <w:t xml:space="preserve"> </w:t>
      </w:r>
      <w:r w:rsidRPr="00084FFB">
        <w:rPr>
          <w:rFonts w:eastAsia="Calibri"/>
          <w:sz w:val="28"/>
          <w:lang w:val="x-none" w:eastAsia="x-none"/>
        </w:rPr>
        <w:t>о</w:t>
      </w:r>
      <w:r w:rsidRPr="00084FFB">
        <w:rPr>
          <w:rFonts w:eastAsia="Calibri"/>
          <w:spacing w:val="1"/>
          <w:sz w:val="28"/>
          <w:lang w:val="x-none" w:eastAsia="x-none"/>
        </w:rPr>
        <w:t xml:space="preserve"> </w:t>
      </w:r>
      <w:r w:rsidRPr="00084FFB">
        <w:rPr>
          <w:rFonts w:eastAsia="Calibri"/>
          <w:sz w:val="28"/>
          <w:lang w:val="x-none" w:eastAsia="x-none"/>
        </w:rPr>
        <w:t>применении</w:t>
      </w:r>
      <w:r w:rsidRPr="00084FFB">
        <w:rPr>
          <w:rFonts w:eastAsia="Calibri"/>
          <w:spacing w:val="1"/>
          <w:sz w:val="28"/>
          <w:lang w:val="x-none" w:eastAsia="x-none"/>
        </w:rPr>
        <w:t xml:space="preserve"> </w:t>
      </w:r>
      <w:r w:rsidRPr="00084FFB">
        <w:rPr>
          <w:rFonts w:eastAsia="Calibri"/>
          <w:sz w:val="28"/>
          <w:lang w:val="x-none" w:eastAsia="x-none"/>
        </w:rPr>
        <w:t>к</w:t>
      </w:r>
      <w:r w:rsidRPr="00084FFB">
        <w:rPr>
          <w:rFonts w:eastAsia="Calibri"/>
          <w:spacing w:val="1"/>
          <w:sz w:val="28"/>
          <w:lang w:val="x-none" w:eastAsia="x-none"/>
        </w:rPr>
        <w:t xml:space="preserve"> </w:t>
      </w:r>
      <w:r w:rsidRPr="00084FFB">
        <w:rPr>
          <w:rFonts w:eastAsia="Calibri"/>
          <w:sz w:val="28"/>
          <w:lang w:val="x-none" w:eastAsia="x-none"/>
        </w:rPr>
        <w:t>работникам,</w:t>
      </w:r>
      <w:r w:rsidRPr="00084FFB">
        <w:rPr>
          <w:rFonts w:eastAsia="Calibri"/>
          <w:spacing w:val="1"/>
          <w:sz w:val="28"/>
          <w:lang w:val="x-none" w:eastAsia="x-none"/>
        </w:rPr>
        <w:t xml:space="preserve"> </w:t>
      </w:r>
      <w:r w:rsidRPr="00084FFB">
        <w:rPr>
          <w:rFonts w:eastAsia="Calibri"/>
          <w:sz w:val="28"/>
          <w:lang w:val="x-none" w:eastAsia="x-none"/>
        </w:rPr>
        <w:t>нарушающим</w:t>
      </w:r>
      <w:r w:rsidRPr="00084FFB">
        <w:rPr>
          <w:rFonts w:eastAsia="Calibri"/>
          <w:spacing w:val="1"/>
          <w:sz w:val="28"/>
          <w:lang w:val="x-none" w:eastAsia="x-none"/>
        </w:rPr>
        <w:t xml:space="preserve"> </w:t>
      </w:r>
      <w:r w:rsidRPr="00084FFB">
        <w:rPr>
          <w:rFonts w:eastAsia="Calibri"/>
          <w:sz w:val="28"/>
          <w:lang w:val="x-none" w:eastAsia="x-none"/>
        </w:rPr>
        <w:t>и</w:t>
      </w:r>
      <w:r w:rsidRPr="00084FFB">
        <w:rPr>
          <w:rFonts w:eastAsia="Calibri"/>
          <w:spacing w:val="70"/>
          <w:sz w:val="28"/>
          <w:lang w:val="x-none" w:eastAsia="x-none"/>
        </w:rPr>
        <w:t xml:space="preserve"> </w:t>
      </w:r>
      <w:r w:rsidRPr="00084FFB">
        <w:rPr>
          <w:rFonts w:eastAsia="Calibri"/>
          <w:sz w:val="28"/>
          <w:lang w:val="x-none" w:eastAsia="x-none"/>
        </w:rPr>
        <w:t>(или)</w:t>
      </w:r>
      <w:r w:rsidRPr="00084FFB">
        <w:rPr>
          <w:rFonts w:eastAsia="Calibri"/>
          <w:spacing w:val="70"/>
          <w:sz w:val="28"/>
          <w:lang w:val="x-none" w:eastAsia="x-none"/>
        </w:rPr>
        <w:t xml:space="preserve"> </w:t>
      </w:r>
      <w:r w:rsidRPr="00084FFB">
        <w:rPr>
          <w:rFonts w:eastAsia="Calibri"/>
          <w:sz w:val="28"/>
          <w:lang w:val="x-none" w:eastAsia="x-none"/>
        </w:rPr>
        <w:t>ущемляющим</w:t>
      </w:r>
      <w:r w:rsidRPr="00084FFB">
        <w:rPr>
          <w:rFonts w:eastAsia="Calibri"/>
          <w:spacing w:val="71"/>
          <w:sz w:val="28"/>
          <w:lang w:val="x-none" w:eastAsia="x-none"/>
        </w:rPr>
        <w:t xml:space="preserve"> </w:t>
      </w:r>
      <w:r w:rsidRPr="00084FFB">
        <w:rPr>
          <w:rFonts w:eastAsia="Calibri"/>
          <w:sz w:val="28"/>
          <w:lang w:val="x-none" w:eastAsia="x-none"/>
        </w:rPr>
        <w:t>права</w:t>
      </w:r>
      <w:r w:rsidRPr="00084FFB">
        <w:rPr>
          <w:rFonts w:eastAsia="Calibri"/>
          <w:spacing w:val="1"/>
          <w:sz w:val="28"/>
          <w:lang w:val="x-none" w:eastAsia="x-none"/>
        </w:rPr>
        <w:t xml:space="preserve"> </w:t>
      </w:r>
      <w:r w:rsidRPr="00084FFB">
        <w:rPr>
          <w:rFonts w:eastAsia="Calibri"/>
          <w:sz w:val="28"/>
          <w:lang w:val="x-none" w:eastAsia="x-none"/>
        </w:rPr>
        <w:t>детей,</w:t>
      </w:r>
      <w:r w:rsidRPr="00084FFB">
        <w:rPr>
          <w:rFonts w:eastAsia="Calibri"/>
          <w:spacing w:val="1"/>
          <w:sz w:val="28"/>
          <w:lang w:val="x-none" w:eastAsia="x-none"/>
        </w:rPr>
        <w:t xml:space="preserve"> </w:t>
      </w:r>
      <w:r w:rsidRPr="00084FFB">
        <w:rPr>
          <w:rFonts w:eastAsia="Calibri"/>
          <w:sz w:val="28"/>
          <w:lang w:val="x-none" w:eastAsia="x-none"/>
        </w:rPr>
        <w:t>родителей</w:t>
      </w:r>
      <w:r w:rsidRPr="00084FFB">
        <w:rPr>
          <w:rFonts w:eastAsia="Calibri"/>
          <w:spacing w:val="1"/>
          <w:sz w:val="28"/>
          <w:lang w:val="x-none" w:eastAsia="x-none"/>
        </w:rPr>
        <w:t xml:space="preserve"> </w:t>
      </w:r>
      <w:r w:rsidRPr="00084FFB">
        <w:rPr>
          <w:rFonts w:eastAsia="Calibri"/>
          <w:sz w:val="28"/>
          <w:lang w:val="x-none" w:eastAsia="x-none"/>
        </w:rPr>
        <w:t>(законных</w:t>
      </w:r>
      <w:r w:rsidRPr="00084FFB">
        <w:rPr>
          <w:rFonts w:eastAsia="Calibri"/>
          <w:spacing w:val="1"/>
          <w:sz w:val="28"/>
          <w:lang w:val="x-none" w:eastAsia="x-none"/>
        </w:rPr>
        <w:t xml:space="preserve"> </w:t>
      </w:r>
      <w:r w:rsidRPr="00084FFB">
        <w:rPr>
          <w:rFonts w:eastAsia="Calibri"/>
          <w:sz w:val="28"/>
          <w:lang w:val="x-none" w:eastAsia="x-none"/>
        </w:rPr>
        <w:t>представителей)</w:t>
      </w:r>
      <w:r w:rsidRPr="00084FFB">
        <w:rPr>
          <w:rFonts w:eastAsia="Calibri"/>
          <w:spacing w:val="71"/>
          <w:sz w:val="28"/>
          <w:lang w:val="x-none" w:eastAsia="x-none"/>
        </w:rPr>
        <w:t xml:space="preserve"> </w:t>
      </w:r>
      <w:r w:rsidRPr="00084FFB">
        <w:rPr>
          <w:rFonts w:eastAsia="Calibri"/>
          <w:sz w:val="28"/>
          <w:lang w:val="x-none" w:eastAsia="x-none"/>
        </w:rPr>
        <w:t>несовершеннолетних</w:t>
      </w:r>
      <w:r w:rsidRPr="00084FFB">
        <w:rPr>
          <w:rFonts w:eastAsia="Calibri"/>
          <w:spacing w:val="1"/>
          <w:sz w:val="28"/>
          <w:lang w:val="x-none" w:eastAsia="x-none"/>
        </w:rPr>
        <w:t xml:space="preserve"> </w:t>
      </w:r>
      <w:r w:rsidRPr="00084FFB">
        <w:rPr>
          <w:rFonts w:eastAsia="Calibri"/>
          <w:sz w:val="28"/>
          <w:lang w:val="x-none" w:eastAsia="x-none"/>
        </w:rPr>
        <w:t>учащихся,</w:t>
      </w:r>
      <w:r w:rsidRPr="00084FFB">
        <w:rPr>
          <w:rFonts w:eastAsia="Calibri"/>
          <w:spacing w:val="1"/>
          <w:sz w:val="28"/>
          <w:lang w:val="x-none" w:eastAsia="x-none"/>
        </w:rPr>
        <w:t xml:space="preserve"> </w:t>
      </w:r>
      <w:r w:rsidRPr="00084FFB">
        <w:rPr>
          <w:rFonts w:eastAsia="Calibri"/>
          <w:sz w:val="28"/>
          <w:lang w:val="x-none" w:eastAsia="x-none"/>
        </w:rPr>
        <w:t>дисциплинарных</w:t>
      </w:r>
      <w:r w:rsidRPr="00084FFB">
        <w:rPr>
          <w:rFonts w:eastAsia="Calibri"/>
          <w:spacing w:val="1"/>
          <w:sz w:val="28"/>
          <w:lang w:val="x-none" w:eastAsia="x-none"/>
        </w:rPr>
        <w:t xml:space="preserve"> </w:t>
      </w:r>
      <w:r w:rsidRPr="00084FFB">
        <w:rPr>
          <w:rFonts w:eastAsia="Calibri"/>
          <w:sz w:val="28"/>
          <w:lang w:val="x-none" w:eastAsia="x-none"/>
        </w:rPr>
        <w:t>взысканий.</w:t>
      </w:r>
      <w:r w:rsidRPr="00084FFB">
        <w:rPr>
          <w:rFonts w:eastAsia="Calibri"/>
          <w:spacing w:val="1"/>
          <w:sz w:val="28"/>
          <w:lang w:val="x-none" w:eastAsia="x-none"/>
        </w:rPr>
        <w:t xml:space="preserve"> </w:t>
      </w:r>
      <w:r w:rsidRPr="00084FFB">
        <w:rPr>
          <w:rFonts w:eastAsia="Calibri"/>
          <w:sz w:val="28"/>
          <w:lang w:val="x-none" w:eastAsia="x-none"/>
        </w:rPr>
        <w:t>Такие</w:t>
      </w:r>
      <w:r w:rsidRPr="00084FFB">
        <w:rPr>
          <w:rFonts w:eastAsia="Calibri"/>
          <w:spacing w:val="1"/>
          <w:sz w:val="28"/>
          <w:lang w:val="x-none" w:eastAsia="x-none"/>
        </w:rPr>
        <w:t xml:space="preserve"> </w:t>
      </w:r>
      <w:r w:rsidRPr="00084FFB">
        <w:rPr>
          <w:rFonts w:eastAsia="Calibri"/>
          <w:sz w:val="28"/>
          <w:lang w:val="x-none" w:eastAsia="x-none"/>
        </w:rPr>
        <w:t>обращения</w:t>
      </w:r>
      <w:r w:rsidRPr="00084FFB">
        <w:rPr>
          <w:rFonts w:eastAsia="Calibri"/>
          <w:spacing w:val="1"/>
          <w:sz w:val="28"/>
          <w:lang w:val="x-none" w:eastAsia="x-none"/>
        </w:rPr>
        <w:t xml:space="preserve"> </w:t>
      </w:r>
      <w:r w:rsidRPr="00084FFB">
        <w:rPr>
          <w:rFonts w:eastAsia="Calibri"/>
          <w:sz w:val="28"/>
          <w:lang w:val="x-none" w:eastAsia="x-none"/>
        </w:rPr>
        <w:t>подлежат</w:t>
      </w:r>
      <w:r w:rsidRPr="00084FFB">
        <w:rPr>
          <w:rFonts w:eastAsia="Calibri"/>
          <w:spacing w:val="1"/>
          <w:sz w:val="28"/>
          <w:lang w:val="x-none" w:eastAsia="x-none"/>
        </w:rPr>
        <w:t xml:space="preserve"> </w:t>
      </w:r>
      <w:r w:rsidRPr="00084FFB">
        <w:rPr>
          <w:rFonts w:eastAsia="Calibri"/>
          <w:sz w:val="28"/>
          <w:lang w:val="x-none" w:eastAsia="x-none"/>
        </w:rPr>
        <w:t>обязательному</w:t>
      </w:r>
      <w:r w:rsidRPr="00084FFB">
        <w:rPr>
          <w:rFonts w:eastAsia="Calibri"/>
          <w:spacing w:val="1"/>
          <w:sz w:val="28"/>
          <w:lang w:val="x-none" w:eastAsia="x-none"/>
        </w:rPr>
        <w:t xml:space="preserve"> </w:t>
      </w:r>
      <w:r w:rsidRPr="00084FFB">
        <w:rPr>
          <w:rFonts w:eastAsia="Calibri"/>
          <w:sz w:val="28"/>
          <w:lang w:val="x-none" w:eastAsia="x-none"/>
        </w:rPr>
        <w:t>рассмотрению</w:t>
      </w:r>
      <w:r w:rsidRPr="00084FFB">
        <w:rPr>
          <w:rFonts w:eastAsia="Calibri"/>
          <w:spacing w:val="1"/>
          <w:sz w:val="28"/>
          <w:lang w:val="x-none" w:eastAsia="x-none"/>
        </w:rPr>
        <w:t xml:space="preserve"> </w:t>
      </w:r>
      <w:r w:rsidRPr="00084FFB">
        <w:rPr>
          <w:rFonts w:eastAsia="Calibri"/>
          <w:sz w:val="28"/>
          <w:lang w:val="x-none" w:eastAsia="x-none"/>
        </w:rPr>
        <w:t>указанными</w:t>
      </w:r>
      <w:r w:rsidRPr="00084FFB">
        <w:rPr>
          <w:rFonts w:eastAsia="Calibri"/>
          <w:spacing w:val="1"/>
          <w:sz w:val="28"/>
          <w:lang w:val="x-none" w:eastAsia="x-none"/>
        </w:rPr>
        <w:t xml:space="preserve"> </w:t>
      </w:r>
      <w:r w:rsidRPr="00084FFB">
        <w:rPr>
          <w:rFonts w:eastAsia="Calibri"/>
          <w:sz w:val="28"/>
          <w:lang w:val="x-none" w:eastAsia="x-none"/>
        </w:rPr>
        <w:t>органами</w:t>
      </w:r>
      <w:r w:rsidRPr="00084FFB">
        <w:rPr>
          <w:rFonts w:eastAsia="Calibri"/>
          <w:spacing w:val="1"/>
          <w:sz w:val="28"/>
          <w:lang w:val="x-none" w:eastAsia="x-none"/>
        </w:rPr>
        <w:t xml:space="preserve"> </w:t>
      </w:r>
      <w:r w:rsidRPr="00084FFB">
        <w:rPr>
          <w:rFonts w:eastAsia="Calibri"/>
          <w:sz w:val="28"/>
          <w:lang w:val="x-none" w:eastAsia="x-none"/>
        </w:rPr>
        <w:t>с</w:t>
      </w:r>
      <w:r w:rsidRPr="00084FFB">
        <w:rPr>
          <w:rFonts w:eastAsia="Calibri"/>
          <w:spacing w:val="1"/>
          <w:sz w:val="28"/>
          <w:lang w:val="x-none" w:eastAsia="x-none"/>
        </w:rPr>
        <w:t xml:space="preserve"> </w:t>
      </w:r>
      <w:r w:rsidRPr="00084FFB">
        <w:rPr>
          <w:rFonts w:eastAsia="Calibri"/>
          <w:sz w:val="28"/>
          <w:lang w:val="x-none" w:eastAsia="x-none"/>
        </w:rPr>
        <w:t>привлечением</w:t>
      </w:r>
      <w:r w:rsidRPr="00084FFB">
        <w:rPr>
          <w:rFonts w:eastAsia="Calibri"/>
          <w:spacing w:val="1"/>
          <w:sz w:val="28"/>
          <w:lang w:val="x-none" w:eastAsia="x-none"/>
        </w:rPr>
        <w:t xml:space="preserve"> </w:t>
      </w:r>
      <w:r w:rsidRPr="00084FFB">
        <w:rPr>
          <w:rFonts w:eastAsia="Calibri"/>
          <w:sz w:val="28"/>
          <w:lang w:val="x-none" w:eastAsia="x-none"/>
        </w:rPr>
        <w:t>учащихся,</w:t>
      </w:r>
      <w:r w:rsidRPr="00084FFB">
        <w:rPr>
          <w:rFonts w:eastAsia="Calibri"/>
          <w:spacing w:val="1"/>
          <w:sz w:val="28"/>
          <w:lang w:val="x-none" w:eastAsia="x-none"/>
        </w:rPr>
        <w:t xml:space="preserve"> </w:t>
      </w:r>
      <w:r w:rsidRPr="00084FFB">
        <w:rPr>
          <w:rFonts w:eastAsia="Calibri"/>
          <w:sz w:val="28"/>
          <w:lang w:val="x-none" w:eastAsia="x-none"/>
        </w:rPr>
        <w:t>родителей</w:t>
      </w:r>
      <w:r w:rsidRPr="00084FFB">
        <w:rPr>
          <w:rFonts w:eastAsia="Calibri"/>
          <w:spacing w:val="1"/>
          <w:sz w:val="28"/>
          <w:lang w:val="x-none" w:eastAsia="x-none"/>
        </w:rPr>
        <w:t xml:space="preserve"> </w:t>
      </w:r>
      <w:r w:rsidRPr="00084FFB">
        <w:rPr>
          <w:rFonts w:eastAsia="Calibri"/>
          <w:sz w:val="28"/>
          <w:lang w:val="x-none" w:eastAsia="x-none"/>
        </w:rPr>
        <w:t>(законных</w:t>
      </w:r>
      <w:r w:rsidRPr="00084FFB">
        <w:rPr>
          <w:rFonts w:eastAsia="Calibri"/>
          <w:spacing w:val="1"/>
          <w:sz w:val="28"/>
          <w:lang w:val="x-none" w:eastAsia="x-none"/>
        </w:rPr>
        <w:t xml:space="preserve"> </w:t>
      </w:r>
      <w:r w:rsidRPr="00084FFB">
        <w:rPr>
          <w:rFonts w:eastAsia="Calibri"/>
          <w:sz w:val="28"/>
          <w:lang w:val="x-none" w:eastAsia="x-none"/>
        </w:rPr>
        <w:t>представителей)</w:t>
      </w:r>
      <w:r w:rsidRPr="00084FFB">
        <w:rPr>
          <w:rFonts w:eastAsia="Calibri"/>
          <w:spacing w:val="1"/>
          <w:sz w:val="28"/>
          <w:lang w:val="x-none" w:eastAsia="x-none"/>
        </w:rPr>
        <w:t xml:space="preserve"> </w:t>
      </w:r>
      <w:r w:rsidRPr="00084FFB">
        <w:rPr>
          <w:rFonts w:eastAsia="Calibri"/>
          <w:sz w:val="28"/>
          <w:lang w:val="x-none" w:eastAsia="x-none"/>
        </w:rPr>
        <w:t>несовершеннолетних</w:t>
      </w:r>
      <w:r w:rsidRPr="00084FFB">
        <w:rPr>
          <w:rFonts w:eastAsia="Calibri"/>
          <w:spacing w:val="1"/>
          <w:sz w:val="28"/>
          <w:lang w:val="x-none" w:eastAsia="x-none"/>
        </w:rPr>
        <w:t xml:space="preserve"> </w:t>
      </w:r>
      <w:r w:rsidRPr="00084FFB">
        <w:rPr>
          <w:rFonts w:eastAsia="Calibri"/>
          <w:sz w:val="28"/>
          <w:lang w:val="x-none" w:eastAsia="x-none"/>
        </w:rPr>
        <w:lastRenderedPageBreak/>
        <w:t>учащихся;</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обращаться в комиссию по урегулированию споров между участниками образовательных отношений, в т. ч. по вопросам наличия или отсутствия конфликта интересов педагогического работника;</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использовать не запрещенные законодательством РФ иные способы защиты прав и законных интересов.</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5.7. Образовательная организация самостоятельна в формировании своей структуры и кадрового состава.</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5.8. К работникам образовательной организации относятся педагогические работники и иные работники.</w:t>
      </w:r>
    </w:p>
    <w:p w:rsidR="00084FFB" w:rsidRPr="00084FFB" w:rsidRDefault="00084FFB" w:rsidP="00084FFB">
      <w:pPr>
        <w:widowControl w:val="0"/>
        <w:tabs>
          <w:tab w:val="left" w:pos="180"/>
        </w:tabs>
        <w:autoSpaceDE w:val="0"/>
        <w:autoSpaceDN w:val="0"/>
        <w:ind w:right="2" w:firstLine="720"/>
        <w:jc w:val="both"/>
        <w:rPr>
          <w:sz w:val="28"/>
          <w:szCs w:val="28"/>
          <w:lang w:eastAsia="en-US"/>
        </w:rPr>
      </w:pPr>
      <w:r w:rsidRPr="00084FFB">
        <w:rPr>
          <w:sz w:val="28"/>
          <w:szCs w:val="28"/>
          <w:lang w:eastAsia="en-US"/>
        </w:rPr>
        <w:t xml:space="preserve">К иным работникам относятся граждане, занимающие инженерно-технические, административно-хозяйственные, учебно-вспомогательные </w:t>
      </w:r>
      <w:r w:rsidRPr="00084FFB">
        <w:rPr>
          <w:sz w:val="28"/>
          <w:szCs w:val="28"/>
          <w:lang w:eastAsia="en-US"/>
        </w:rPr>
        <w:br/>
        <w:t xml:space="preserve">и производственные должности, и осуществляющие вспомогательные функции. </w:t>
      </w:r>
      <w:r w:rsidRPr="00084FFB">
        <w:rPr>
          <w:sz w:val="28"/>
          <w:szCs w:val="28"/>
          <w:shd w:val="clear" w:color="auto" w:fill="FFFFFF"/>
          <w:lang w:eastAsia="en-US"/>
        </w:rPr>
        <w:t xml:space="preserve">Права, обязанности и ответственность работников образовательной организации, занимающих </w:t>
      </w:r>
      <w:r w:rsidRPr="00084FFB">
        <w:rPr>
          <w:sz w:val="28"/>
          <w:szCs w:val="28"/>
          <w:lang w:eastAsia="en-US"/>
        </w:rPr>
        <w:t>инженерно-технические, административно-хозяйственные, учебно-вспомогательные и производственные должности осуществляющие вспомогательные функции</w:t>
      </w:r>
      <w:r w:rsidRPr="00084FFB">
        <w:rPr>
          <w:sz w:val="28"/>
          <w:szCs w:val="28"/>
          <w:shd w:val="clear" w:color="auto" w:fill="FFFFFF"/>
          <w:lang w:eastAsia="en-US"/>
        </w:rPr>
        <w:t xml:space="preserve">, устанавливаются законодательством РФ, правилами внутреннего трудового распорядка </w:t>
      </w:r>
      <w:r w:rsidRPr="00084FFB">
        <w:rPr>
          <w:sz w:val="28"/>
          <w:szCs w:val="28"/>
          <w:lang w:eastAsia="en-US"/>
        </w:rPr>
        <w:br/>
      </w:r>
      <w:r w:rsidRPr="00084FFB">
        <w:rPr>
          <w:sz w:val="28"/>
          <w:szCs w:val="28"/>
          <w:shd w:val="clear" w:color="auto" w:fill="FFFFFF"/>
          <w:lang w:eastAsia="en-US"/>
        </w:rPr>
        <w:t>и локальными нормативными актами образовательной организации, должностными инструкциями и трудовыми договорами.</w:t>
      </w:r>
    </w:p>
    <w:p w:rsidR="00084FFB" w:rsidRPr="00084FFB" w:rsidRDefault="00084FFB" w:rsidP="00084FFB">
      <w:pPr>
        <w:widowControl w:val="0"/>
        <w:tabs>
          <w:tab w:val="left" w:pos="180"/>
        </w:tabs>
        <w:autoSpaceDE w:val="0"/>
        <w:autoSpaceDN w:val="0"/>
        <w:ind w:right="2" w:firstLine="720"/>
        <w:jc w:val="both"/>
        <w:rPr>
          <w:sz w:val="28"/>
          <w:szCs w:val="28"/>
          <w:lang w:eastAsia="en-US"/>
        </w:rPr>
      </w:pPr>
      <w:r w:rsidRPr="00084FFB">
        <w:rPr>
          <w:sz w:val="28"/>
          <w:szCs w:val="28"/>
          <w:lang w:eastAsia="en-US"/>
        </w:rPr>
        <w:t>5.9. Комплектование</w:t>
      </w:r>
      <w:r w:rsidRPr="00084FFB">
        <w:rPr>
          <w:spacing w:val="1"/>
          <w:sz w:val="28"/>
          <w:szCs w:val="28"/>
          <w:lang w:eastAsia="en-US"/>
        </w:rPr>
        <w:t xml:space="preserve"> </w:t>
      </w:r>
      <w:r w:rsidRPr="00084FFB">
        <w:rPr>
          <w:sz w:val="28"/>
          <w:szCs w:val="28"/>
          <w:lang w:eastAsia="en-US"/>
        </w:rPr>
        <w:t>педагогическими и иными кадрами</w:t>
      </w:r>
      <w:r w:rsidRPr="00084FFB">
        <w:rPr>
          <w:spacing w:val="1"/>
          <w:sz w:val="28"/>
          <w:szCs w:val="28"/>
          <w:lang w:eastAsia="en-US"/>
        </w:rPr>
        <w:t xml:space="preserve"> образовательной организации </w:t>
      </w:r>
      <w:r w:rsidRPr="00084FFB">
        <w:rPr>
          <w:sz w:val="28"/>
          <w:szCs w:val="28"/>
          <w:lang w:eastAsia="en-US"/>
        </w:rPr>
        <w:t>осуществляется</w:t>
      </w:r>
      <w:r w:rsidRPr="00084FFB">
        <w:rPr>
          <w:spacing w:val="-18"/>
          <w:sz w:val="28"/>
          <w:szCs w:val="28"/>
          <w:lang w:eastAsia="en-US"/>
        </w:rPr>
        <w:t xml:space="preserve"> </w:t>
      </w:r>
      <w:r w:rsidRPr="00084FFB">
        <w:rPr>
          <w:sz w:val="28"/>
          <w:szCs w:val="28"/>
          <w:lang w:eastAsia="en-US"/>
        </w:rPr>
        <w:t>директором</w:t>
      </w:r>
      <w:r w:rsidRPr="00084FFB">
        <w:rPr>
          <w:spacing w:val="17"/>
          <w:sz w:val="28"/>
          <w:szCs w:val="28"/>
          <w:lang w:eastAsia="en-US"/>
        </w:rPr>
        <w:t xml:space="preserve"> </w:t>
      </w:r>
      <w:r w:rsidRPr="00084FFB">
        <w:rPr>
          <w:sz w:val="28"/>
          <w:szCs w:val="28"/>
          <w:lang w:eastAsia="en-US"/>
        </w:rPr>
        <w:t>в</w:t>
      </w:r>
      <w:r w:rsidRPr="00084FFB">
        <w:rPr>
          <w:spacing w:val="-13"/>
          <w:sz w:val="28"/>
          <w:szCs w:val="28"/>
          <w:lang w:eastAsia="en-US"/>
        </w:rPr>
        <w:t xml:space="preserve"> </w:t>
      </w:r>
      <w:r w:rsidRPr="00084FFB">
        <w:rPr>
          <w:sz w:val="28"/>
          <w:szCs w:val="28"/>
          <w:lang w:eastAsia="en-US"/>
        </w:rPr>
        <w:t>соответствии</w:t>
      </w:r>
      <w:r w:rsidRPr="00084FFB">
        <w:rPr>
          <w:spacing w:val="12"/>
          <w:sz w:val="28"/>
          <w:szCs w:val="28"/>
          <w:lang w:eastAsia="en-US"/>
        </w:rPr>
        <w:t xml:space="preserve"> </w:t>
      </w:r>
      <w:r w:rsidRPr="00084FFB">
        <w:rPr>
          <w:sz w:val="28"/>
          <w:szCs w:val="28"/>
          <w:lang w:eastAsia="en-US"/>
        </w:rPr>
        <w:t>со</w:t>
      </w:r>
      <w:r w:rsidRPr="00084FFB">
        <w:rPr>
          <w:spacing w:val="2"/>
          <w:sz w:val="28"/>
          <w:szCs w:val="28"/>
          <w:lang w:eastAsia="en-US"/>
        </w:rPr>
        <w:t xml:space="preserve"> </w:t>
      </w:r>
      <w:r w:rsidRPr="00084FFB">
        <w:rPr>
          <w:sz w:val="28"/>
          <w:szCs w:val="28"/>
          <w:lang w:eastAsia="en-US"/>
        </w:rPr>
        <w:t>штатным</w:t>
      </w:r>
      <w:r w:rsidRPr="00084FFB">
        <w:rPr>
          <w:spacing w:val="14"/>
          <w:sz w:val="28"/>
          <w:szCs w:val="28"/>
          <w:lang w:eastAsia="en-US"/>
        </w:rPr>
        <w:t xml:space="preserve"> </w:t>
      </w:r>
      <w:r w:rsidRPr="00084FFB">
        <w:rPr>
          <w:sz w:val="28"/>
          <w:szCs w:val="28"/>
          <w:lang w:eastAsia="en-US"/>
        </w:rPr>
        <w:t>расписанием образовательной организации.</w:t>
      </w:r>
    </w:p>
    <w:p w:rsidR="00084FFB" w:rsidRPr="00084FFB" w:rsidRDefault="00084FFB" w:rsidP="00084FFB">
      <w:pPr>
        <w:widowControl w:val="0"/>
        <w:tabs>
          <w:tab w:val="left" w:pos="180"/>
        </w:tabs>
        <w:autoSpaceDE w:val="0"/>
        <w:autoSpaceDN w:val="0"/>
        <w:ind w:right="2" w:firstLine="720"/>
        <w:jc w:val="both"/>
        <w:rPr>
          <w:sz w:val="28"/>
          <w:szCs w:val="28"/>
          <w:lang w:eastAsia="en-US"/>
        </w:rPr>
      </w:pPr>
      <w:r w:rsidRPr="00084FFB">
        <w:rPr>
          <w:sz w:val="28"/>
          <w:szCs w:val="28"/>
          <w:lang w:eastAsia="en-US"/>
        </w:rPr>
        <w:t xml:space="preserve">5.10. Образовательная организация самостоятельна в подборе, приеме </w:t>
      </w:r>
      <w:r w:rsidRPr="00084FFB">
        <w:rPr>
          <w:sz w:val="28"/>
          <w:szCs w:val="28"/>
          <w:lang w:eastAsia="en-US"/>
        </w:rPr>
        <w:br/>
        <w:t>и расстановке кадров, заключении и расторжении с ними трудовых договоров, распределении должностных обязанностей, создании условий для повышения</w:t>
      </w:r>
      <w:r w:rsidRPr="00084FFB">
        <w:rPr>
          <w:w w:val="95"/>
          <w:sz w:val="28"/>
          <w:szCs w:val="28"/>
          <w:lang w:eastAsia="en-US"/>
        </w:rPr>
        <w:t xml:space="preserve"> </w:t>
      </w:r>
      <w:r w:rsidRPr="00084FFB">
        <w:rPr>
          <w:sz w:val="28"/>
          <w:szCs w:val="28"/>
          <w:lang w:eastAsia="en-US"/>
        </w:rPr>
        <w:t>профессиональной квалификации работников.</w:t>
      </w:r>
    </w:p>
    <w:p w:rsidR="00084FFB" w:rsidRPr="00084FFB" w:rsidRDefault="00084FFB" w:rsidP="00084FFB">
      <w:pPr>
        <w:widowControl w:val="0"/>
        <w:tabs>
          <w:tab w:val="left" w:pos="180"/>
        </w:tabs>
        <w:autoSpaceDE w:val="0"/>
        <w:autoSpaceDN w:val="0"/>
        <w:ind w:right="2" w:firstLine="720"/>
        <w:jc w:val="both"/>
        <w:rPr>
          <w:sz w:val="28"/>
          <w:szCs w:val="28"/>
          <w:lang w:eastAsia="en-US"/>
        </w:rPr>
      </w:pPr>
      <w:r w:rsidRPr="00084FFB">
        <w:rPr>
          <w:sz w:val="28"/>
          <w:szCs w:val="28"/>
          <w:lang w:eastAsia="en-US"/>
        </w:rPr>
        <w:t>5.11.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профессиональных стандартах.</w:t>
      </w:r>
    </w:p>
    <w:p w:rsidR="00084FFB" w:rsidRPr="00084FFB" w:rsidRDefault="00084FFB" w:rsidP="00084FFB">
      <w:pPr>
        <w:widowControl w:val="0"/>
        <w:tabs>
          <w:tab w:val="left" w:pos="180"/>
          <w:tab w:val="left" w:pos="1276"/>
          <w:tab w:val="left" w:pos="1418"/>
        </w:tabs>
        <w:autoSpaceDE w:val="0"/>
        <w:autoSpaceDN w:val="0"/>
        <w:ind w:right="2" w:firstLine="720"/>
        <w:jc w:val="both"/>
        <w:rPr>
          <w:sz w:val="28"/>
          <w:szCs w:val="28"/>
          <w:lang w:eastAsia="en-US"/>
        </w:rPr>
      </w:pPr>
      <w:r w:rsidRPr="00084FFB">
        <w:rPr>
          <w:sz w:val="28"/>
          <w:szCs w:val="28"/>
          <w:lang w:eastAsia="en-US"/>
        </w:rPr>
        <w:t>5.12. К педагогической деятельности по основным 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 прошедшие промежуточную аттестацию не менее чем за три года обучения.</w:t>
      </w:r>
    </w:p>
    <w:p w:rsidR="00084FFB" w:rsidRPr="00084FFB" w:rsidRDefault="00084FFB" w:rsidP="00084FFB">
      <w:pPr>
        <w:widowControl w:val="0"/>
        <w:tabs>
          <w:tab w:val="left" w:pos="180"/>
        </w:tabs>
        <w:autoSpaceDE w:val="0"/>
        <w:autoSpaceDN w:val="0"/>
        <w:ind w:right="2" w:firstLine="720"/>
        <w:jc w:val="both"/>
        <w:rPr>
          <w:sz w:val="28"/>
          <w:szCs w:val="28"/>
          <w:lang w:eastAsia="en-US"/>
        </w:rPr>
      </w:pPr>
      <w:r w:rsidRPr="00084FFB">
        <w:rPr>
          <w:sz w:val="28"/>
          <w:szCs w:val="28"/>
          <w:lang w:eastAsia="en-US"/>
        </w:rPr>
        <w:t xml:space="preserve">5.13. К занятиям педагогической деятельностью по дополнительным общеобразовательным программам допускаются лица, обучающиеся по образовательным программ высшего образования по специальностям </w:t>
      </w:r>
      <w:r w:rsidRPr="00084FFB">
        <w:rPr>
          <w:sz w:val="28"/>
          <w:szCs w:val="28"/>
          <w:lang w:eastAsia="en-US"/>
        </w:rPr>
        <w:br/>
        <w:t>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5.14. Прием на работу сотрудников осуществляется в соответствии </w:t>
      </w:r>
      <w:r w:rsidRPr="00084FFB">
        <w:rPr>
          <w:sz w:val="28"/>
          <w:szCs w:val="28"/>
          <w:lang w:eastAsia="en-US"/>
        </w:rPr>
        <w:br/>
        <w:t xml:space="preserve">с требованиями трудового законодательства и законодательства РФ в сфере образования с учетом установленных ограничений при приеме на работу </w:t>
      </w:r>
      <w:r w:rsidRPr="00084FFB">
        <w:rPr>
          <w:sz w:val="28"/>
          <w:szCs w:val="28"/>
          <w:lang w:eastAsia="en-US"/>
        </w:rPr>
        <w:br/>
      </w:r>
      <w:r w:rsidRPr="00084FFB">
        <w:rPr>
          <w:sz w:val="28"/>
          <w:szCs w:val="28"/>
          <w:lang w:eastAsia="en-US"/>
        </w:rPr>
        <w:lastRenderedPageBreak/>
        <w:t>в образовательную организацию.</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5.15. К педагогической деятельности не допускаются лица:</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лишенные права заниматься педагогической деятельностью </w:t>
      </w:r>
      <w:r w:rsidRPr="00084FFB">
        <w:rPr>
          <w:sz w:val="28"/>
          <w:szCs w:val="28"/>
          <w:lang w:eastAsia="en-US"/>
        </w:rPr>
        <w:br/>
        <w:t>в соответствии с вступившим в законную силу приговором суда;</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w:t>
      </w:r>
      <w:r w:rsidRPr="00084FFB">
        <w:rPr>
          <w:sz w:val="28"/>
          <w:szCs w:val="28"/>
          <w:lang w:eastAsia="en-US"/>
        </w:rPr>
        <w:br/>
        <w:t xml:space="preserve">и достоинства личности (за исключением незаконного помещения </w:t>
      </w:r>
      <w:r w:rsidRPr="00084FFB">
        <w:rPr>
          <w:sz w:val="28"/>
          <w:szCs w:val="28"/>
          <w:lang w:eastAsia="en-US"/>
        </w:rPr>
        <w:br/>
        <w:t xml:space="preserve">в психиатрический стационар, клеветы и оскорбления), половой неприкосновенности и половой свободы личности, против семьи несовершеннолетних, здоровья населения и общественной нравственности, </w:t>
      </w:r>
      <w:r w:rsidRPr="00084FFB">
        <w:rPr>
          <w:sz w:val="28"/>
          <w:szCs w:val="28"/>
          <w:lang w:eastAsia="en-US"/>
        </w:rPr>
        <w:br/>
        <w:t>а также против общественной безопасности;</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имеющие неснятую или непогашенную судимость за умышленные тяжкие и особо тяжкие преступления;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признанные недееспособными в установленном федеральным законом порядке;</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084FFB" w:rsidRPr="00084FFB" w:rsidRDefault="00084FFB" w:rsidP="00084FFB">
      <w:pPr>
        <w:widowControl w:val="0"/>
        <w:autoSpaceDE w:val="0"/>
        <w:autoSpaceDN w:val="0"/>
        <w:ind w:right="2" w:firstLine="720"/>
        <w:jc w:val="both"/>
        <w:rPr>
          <w:sz w:val="28"/>
          <w:szCs w:val="28"/>
          <w:lang w:eastAsia="en-US"/>
        </w:rPr>
      </w:pPr>
      <w:r w:rsidRPr="00084FFB">
        <w:rPr>
          <w:sz w:val="28"/>
          <w:szCs w:val="28"/>
          <w:lang w:eastAsia="en-US"/>
        </w:rPr>
        <w:t xml:space="preserve">5.16. Дисциплина в образовательной организации поддерживается на основе уважения и человеческого достоинства учащихся, педагогических </w:t>
      </w:r>
      <w:r w:rsidRPr="00084FFB">
        <w:rPr>
          <w:sz w:val="28"/>
          <w:szCs w:val="28"/>
          <w:lang w:eastAsia="en-US"/>
        </w:rPr>
        <w:br/>
        <w:t>и иных работников. Применение физического и (или) психического насилия по отношению к учащимся не допускается.</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 xml:space="preserve">5.17. Режим рабочего времени и времени отдыха педагогических и иных работников образовательной организации определяется коллективным договором, Правилами внутреннего трудового распорядка, расписаниями </w:t>
      </w:r>
      <w:r w:rsidRPr="00084FFB">
        <w:rPr>
          <w:rFonts w:eastAsia="Calibri"/>
          <w:sz w:val="28"/>
          <w:szCs w:val="28"/>
        </w:rPr>
        <w:br/>
        <w:t>и иными локальными нормативными актами образовательной организации.</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5.18. Педагогические и иные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действующим законодательством РФ.</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5.19. Трудовые отношения со всеми работниками образовательной организации могут быть прерваны по инициативе администрации в случаях:</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повторного грубого нарушения Устава образовательной организации, при условии согласования с профсоюзным комитетом;</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применения, в том числе однократного, методов воспитания, связанных с физическим и (или) психическим насилием над личностью учащегося;</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 xml:space="preserve">совершение работником аморального проступка, несовместимого </w:t>
      </w:r>
      <w:r w:rsidRPr="00084FFB">
        <w:rPr>
          <w:rFonts w:eastAsia="Calibri"/>
          <w:sz w:val="28"/>
          <w:szCs w:val="28"/>
        </w:rPr>
        <w:br/>
        <w:t>с продолжением данной работы;</w:t>
      </w:r>
    </w:p>
    <w:p w:rsidR="00084FFB" w:rsidRPr="00084FFB" w:rsidRDefault="00084FFB" w:rsidP="00084FFB">
      <w:pPr>
        <w:widowControl w:val="0"/>
        <w:autoSpaceDE w:val="0"/>
        <w:autoSpaceDN w:val="0"/>
        <w:adjustRightInd w:val="0"/>
        <w:ind w:right="2" w:firstLine="709"/>
        <w:jc w:val="both"/>
        <w:rPr>
          <w:rFonts w:eastAsia="Calibri"/>
          <w:sz w:val="28"/>
          <w:szCs w:val="28"/>
        </w:rPr>
      </w:pPr>
      <w:r w:rsidRPr="00084FFB">
        <w:rPr>
          <w:rFonts w:eastAsia="Calibri"/>
          <w:sz w:val="28"/>
          <w:szCs w:val="28"/>
        </w:rPr>
        <w:t>иных нарушений, предусмотренных трудовым Кодексом.</w:t>
      </w:r>
    </w:p>
    <w:p w:rsidR="00084FFB" w:rsidRPr="00084FFB" w:rsidRDefault="00084FFB" w:rsidP="00084FFB">
      <w:pPr>
        <w:widowControl w:val="0"/>
        <w:autoSpaceDE w:val="0"/>
        <w:autoSpaceDN w:val="0"/>
        <w:adjustRightInd w:val="0"/>
        <w:ind w:right="2" w:firstLine="709"/>
        <w:jc w:val="both"/>
        <w:outlineLvl w:val="1"/>
        <w:rPr>
          <w:sz w:val="28"/>
          <w:szCs w:val="28"/>
          <w:lang w:eastAsia="en-US"/>
        </w:rPr>
      </w:pPr>
    </w:p>
    <w:p w:rsidR="00084FFB" w:rsidRPr="00084FFB" w:rsidRDefault="00084FFB" w:rsidP="00084FFB">
      <w:pPr>
        <w:widowControl w:val="0"/>
        <w:tabs>
          <w:tab w:val="left" w:pos="1448"/>
          <w:tab w:val="left" w:pos="2700"/>
          <w:tab w:val="left" w:pos="3240"/>
        </w:tabs>
        <w:autoSpaceDE w:val="0"/>
        <w:autoSpaceDN w:val="0"/>
        <w:ind w:right="2"/>
        <w:jc w:val="center"/>
        <w:rPr>
          <w:b/>
          <w:sz w:val="28"/>
          <w:szCs w:val="28"/>
          <w:lang w:eastAsia="en-US"/>
        </w:rPr>
      </w:pPr>
      <w:r w:rsidRPr="00084FFB">
        <w:rPr>
          <w:b/>
          <w:sz w:val="28"/>
          <w:szCs w:val="28"/>
          <w:lang w:eastAsia="en-US"/>
        </w:rPr>
        <w:t>6. Компетенция Учредителя</w:t>
      </w:r>
    </w:p>
    <w:p w:rsidR="00084FFB" w:rsidRPr="00084FFB" w:rsidRDefault="00084FFB" w:rsidP="00084FFB">
      <w:pPr>
        <w:widowControl w:val="0"/>
        <w:tabs>
          <w:tab w:val="left" w:pos="709"/>
          <w:tab w:val="left" w:pos="1804"/>
        </w:tabs>
        <w:autoSpaceDE w:val="0"/>
        <w:autoSpaceDN w:val="0"/>
        <w:ind w:left="1808" w:right="2"/>
        <w:jc w:val="both"/>
        <w:rPr>
          <w:b/>
          <w:sz w:val="28"/>
          <w:szCs w:val="28"/>
          <w:lang w:eastAsia="en-US"/>
        </w:rPr>
      </w:pP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lastRenderedPageBreak/>
        <w:t>6.1. К компетенции Учредителя относится:</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 xml:space="preserve">утверждение Устава образовательной организации, а также вносимых </w:t>
      </w:r>
      <w:r w:rsidRPr="00084FFB">
        <w:rPr>
          <w:sz w:val="28"/>
          <w:szCs w:val="28"/>
          <w:lang w:eastAsia="en-US"/>
        </w:rPr>
        <w:br/>
        <w:t>в него изменений и дополнений;</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выполнение функций и полномочий Учредителя образовательной организации при ее создании, реорганизации, изменении типа и ликвидации, утверждение передаточного акта или разделительного баланса, промежуточного и окончательного ликвидационного баланса, назначение ликвидационной комиссии;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 xml:space="preserve">организация и проведение конкурса </w:t>
      </w:r>
      <w:r w:rsidRPr="00084FFB">
        <w:rPr>
          <w:sz w:val="28"/>
          <w:szCs w:val="28"/>
        </w:rPr>
        <w:t>на замещение вакантной должности руководителя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формирование и утверждение бюджетной сметы образовательной организации в соответствии с основными видами деятельности, предусмотренными настоящим Уставом;</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осуществление финансового обеспечения деятельности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определение порядка составления и утверждения отчета об использовании закрепленного за образовательной организацией имущества;</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установление порядка составления, утверждения и ведения бюджетных смет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 xml:space="preserve">согласование в установленном порядке распоряжений движимым </w:t>
      </w:r>
      <w:r w:rsidRPr="00084FFB">
        <w:rPr>
          <w:sz w:val="28"/>
          <w:szCs w:val="28"/>
          <w:lang w:eastAsia="en-US"/>
        </w:rPr>
        <w:br/>
        <w:t>и недвижимым имуществом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осуществление контроля за деятельностью образовательной организации в порядке, установленном действующими законодательствами РФ, нормативными правовыми актами федеральных органов исполнительной власти, указами и распоряжениями Главы Кабардино-Балкарской Республики, нормативными правовыми актами органов местного самоуправления, законодательством в сфере образования;</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организация предоставления общедоступного и бесплатного начального общего, основного общего образования по основным общеобразовательным программам в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 xml:space="preserve">организация предоставления дополнительного образования детей </w:t>
      </w:r>
      <w:r w:rsidRPr="00084FFB">
        <w:rPr>
          <w:sz w:val="28"/>
          <w:szCs w:val="28"/>
          <w:lang w:eastAsia="en-US"/>
        </w:rPr>
        <w:br/>
        <w:t>в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создание условий для осуществления присмотра и ухода за детьми, содержание детей в образовательной организации;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согласование программы развития Учреждения;</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обеспечение содержания зданий и сооружений образовательной организации, обустройство прилегающей к ней территории;</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осуществление иных функций и полномочий Учредителя, установленных действующим законодательством РФ.</w:t>
      </w:r>
    </w:p>
    <w:p w:rsidR="00084FFB" w:rsidRPr="00084FFB" w:rsidRDefault="00084FFB" w:rsidP="00084FFB">
      <w:pPr>
        <w:widowControl w:val="0"/>
        <w:autoSpaceDE w:val="0"/>
        <w:autoSpaceDN w:val="0"/>
        <w:adjustRightInd w:val="0"/>
        <w:ind w:right="2" w:firstLine="709"/>
        <w:jc w:val="both"/>
        <w:rPr>
          <w:sz w:val="28"/>
          <w:szCs w:val="28"/>
          <w:lang w:eastAsia="en-US"/>
        </w:rPr>
      </w:pPr>
    </w:p>
    <w:p w:rsidR="00084FFB" w:rsidRPr="00084FFB" w:rsidRDefault="00084FFB" w:rsidP="00084FFB">
      <w:pPr>
        <w:widowControl w:val="0"/>
        <w:numPr>
          <w:ilvl w:val="0"/>
          <w:numId w:val="3"/>
        </w:numPr>
        <w:autoSpaceDE w:val="0"/>
        <w:autoSpaceDN w:val="0"/>
        <w:adjustRightInd w:val="0"/>
        <w:ind w:left="284" w:right="2"/>
        <w:jc w:val="center"/>
        <w:outlineLvl w:val="1"/>
        <w:rPr>
          <w:b/>
          <w:sz w:val="28"/>
          <w:szCs w:val="28"/>
          <w:lang w:eastAsia="en-US"/>
        </w:rPr>
      </w:pPr>
      <w:r w:rsidRPr="00084FFB">
        <w:rPr>
          <w:b/>
          <w:sz w:val="28"/>
          <w:szCs w:val="28"/>
          <w:lang w:eastAsia="en-US"/>
        </w:rPr>
        <w:t>Управление образовательной организацией</w:t>
      </w:r>
    </w:p>
    <w:p w:rsidR="00084FFB" w:rsidRPr="00084FFB" w:rsidRDefault="00084FFB" w:rsidP="00084FFB">
      <w:pPr>
        <w:widowControl w:val="0"/>
        <w:autoSpaceDE w:val="0"/>
        <w:autoSpaceDN w:val="0"/>
        <w:adjustRightInd w:val="0"/>
        <w:ind w:right="2" w:firstLine="709"/>
        <w:jc w:val="both"/>
        <w:rPr>
          <w:sz w:val="28"/>
          <w:szCs w:val="28"/>
          <w:lang w:eastAsia="en-US"/>
        </w:rPr>
      </w:pPr>
    </w:p>
    <w:p w:rsidR="00084FFB" w:rsidRPr="00084FFB" w:rsidRDefault="00084FFB" w:rsidP="00084FFB">
      <w:pPr>
        <w:widowControl w:val="0"/>
        <w:autoSpaceDE w:val="0"/>
        <w:autoSpaceDN w:val="0"/>
        <w:adjustRightInd w:val="0"/>
        <w:ind w:firstLine="709"/>
        <w:jc w:val="both"/>
        <w:rPr>
          <w:sz w:val="28"/>
          <w:szCs w:val="28"/>
          <w:lang w:eastAsia="en-US"/>
        </w:rPr>
      </w:pPr>
      <w:r w:rsidRPr="00084FFB">
        <w:rPr>
          <w:sz w:val="28"/>
          <w:szCs w:val="28"/>
          <w:lang w:eastAsia="en-US"/>
        </w:rPr>
        <w:t xml:space="preserve">7.1. Управление образовательной организацией осуществляется </w:t>
      </w:r>
      <w:r w:rsidRPr="00084FFB">
        <w:rPr>
          <w:sz w:val="28"/>
          <w:szCs w:val="28"/>
          <w:lang w:eastAsia="en-US"/>
        </w:rPr>
        <w:br/>
        <w:t>в соответствии с действующим законодательством РФ, на основе сочетания принципов единоначалия, коллегиальности и информационной открытости.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lastRenderedPageBreak/>
        <w:t>7.2. Единоличным исполнительным органом образовательной организации является директор, который осуществляет текущее руководство деятельностью образовательной организацией в пределах своих полномочий.</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 xml:space="preserve">7.3. Директор образовательной организации назначается на должность </w:t>
      </w:r>
      <w:r w:rsidRPr="00084FFB">
        <w:rPr>
          <w:sz w:val="28"/>
          <w:szCs w:val="28"/>
          <w:lang w:eastAsia="en-US"/>
        </w:rPr>
        <w:br/>
        <w:t>и освобождается от должности распоряжением местной администрации Майского муниципального района Кабардино-Балкарской республики.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7.4. Директор осуществляет руководство деятельностью образовательной организации в соответствии с действующим законодательством РФ и настоящим Уставом, несет ответственность за деятельность образовательной организации.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7.4.1. Директор организует и обеспечивает выполнение решений Учредителя по вопросам деятельности образовательной организации, принятых в рамках компетенции Учредителя.</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7.4.2. Директор без доверенности действует от имени образовательной организации, в том числе:</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заключает гражданско-правовые и трудовые договоры от имени образовательной организации, разрабатывает штатное расписание образовательной организации, утверждает должностные инструкции работников;</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утверждает годовую и бухгалтерскую отчетность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утверждает приказом образовательной организации локальные нормативные акты, регламентирующие деятельность образовательной организации по вопросам, отнесенным к его компетенции, и в порядке, установленном настоящим Уставом;</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обеспечивает открытие лицевых счетов в финансовых органах Майского муниципального района, органах казначейства;</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 xml:space="preserve">обеспечивает своевременную уплату налогов и сборов в порядке </w:t>
      </w:r>
      <w:r w:rsidRPr="00084FFB">
        <w:rPr>
          <w:sz w:val="28"/>
          <w:szCs w:val="28"/>
          <w:lang w:eastAsia="en-US"/>
        </w:rPr>
        <w:br/>
        <w:t xml:space="preserve">и размерах, определяемых налоговым законодательством РФ, представляет </w:t>
      </w:r>
      <w:r w:rsidRPr="00084FFB">
        <w:rPr>
          <w:sz w:val="28"/>
          <w:szCs w:val="28"/>
          <w:lang w:eastAsia="en-US"/>
        </w:rPr>
        <w:br/>
        <w:t>в установленном порядке статистические, бухгалтерские и иные отчеты;</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выдает доверенности на право представительства от имени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издает приказы и распоряжения, дает поручения и указания, обязательные для исполнения всеми работниками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контролирует работу и обеспечивает эффективное взаимодействие структурных подразделений образовательной организации (при их наличии).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7.4.3. Директор осуществляет также следующие полномочия:</w:t>
      </w:r>
    </w:p>
    <w:p w:rsidR="00084FFB" w:rsidRPr="00084FFB" w:rsidRDefault="00084FFB" w:rsidP="00084FFB">
      <w:pPr>
        <w:widowControl w:val="0"/>
        <w:tabs>
          <w:tab w:val="left" w:pos="900"/>
          <w:tab w:val="left" w:pos="1463"/>
        </w:tabs>
        <w:autoSpaceDE w:val="0"/>
        <w:autoSpaceDN w:val="0"/>
        <w:adjustRightInd w:val="0"/>
        <w:ind w:right="2" w:firstLine="709"/>
        <w:jc w:val="both"/>
        <w:rPr>
          <w:sz w:val="28"/>
          <w:szCs w:val="28"/>
          <w:lang w:eastAsia="en-US"/>
        </w:rPr>
      </w:pPr>
      <w:r w:rsidRPr="00084FFB">
        <w:rPr>
          <w:sz w:val="28"/>
          <w:szCs w:val="28"/>
          <w:lang w:eastAsia="en-US"/>
        </w:rPr>
        <w:t>вводит в действие приказом образовательной организации Программу развития по согласованию с Учредителем;</w:t>
      </w:r>
    </w:p>
    <w:p w:rsidR="00084FFB" w:rsidRPr="00084FFB" w:rsidRDefault="00084FFB" w:rsidP="00084FFB">
      <w:pPr>
        <w:widowControl w:val="0"/>
        <w:tabs>
          <w:tab w:val="left" w:pos="900"/>
          <w:tab w:val="left" w:pos="1463"/>
        </w:tabs>
        <w:autoSpaceDE w:val="0"/>
        <w:autoSpaceDN w:val="0"/>
        <w:adjustRightInd w:val="0"/>
        <w:ind w:right="2" w:firstLine="709"/>
        <w:jc w:val="both"/>
        <w:rPr>
          <w:sz w:val="28"/>
          <w:szCs w:val="28"/>
          <w:lang w:eastAsia="en-US"/>
        </w:rPr>
      </w:pPr>
      <w:r w:rsidRPr="00084FFB">
        <w:rPr>
          <w:sz w:val="28"/>
          <w:szCs w:val="28"/>
          <w:lang w:eastAsia="en-US"/>
        </w:rPr>
        <w:t>обеспечивает соблюдение законности деятельности образовательной организации;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планирует и организует работу образовательной организации, осуществляет контроль за ходом и результатами образовательного процесса, отвечает за качество и эффективность работы образовательной организации;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lastRenderedPageBreak/>
        <w:t xml:space="preserve">организует работу по подготовке образовательной организации </w:t>
      </w:r>
      <w:r w:rsidRPr="00084FFB">
        <w:rPr>
          <w:sz w:val="28"/>
          <w:szCs w:val="28"/>
          <w:lang w:eastAsia="en-US"/>
        </w:rPr>
        <w:br/>
        <w:t>к лицензированию и государственной аккредитации образовательной деятельности, а также по проведению выборов в коллегиальные органы управления;</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shd w:val="clear" w:color="auto" w:fill="FFFFFF"/>
          <w:lang w:eastAsia="en-US"/>
        </w:rPr>
        <w:t xml:space="preserve">принимает на работу и увольняет педагогических и иных работников </w:t>
      </w:r>
      <w:r w:rsidRPr="00084FFB">
        <w:rPr>
          <w:sz w:val="28"/>
          <w:szCs w:val="28"/>
          <w:lang w:eastAsia="en-US"/>
        </w:rPr>
        <w:t>образовательной организации</w:t>
      </w:r>
      <w:r w:rsidRPr="00084FFB">
        <w:rPr>
          <w:sz w:val="28"/>
          <w:szCs w:val="28"/>
          <w:shd w:val="clear" w:color="auto" w:fill="FFFFFF"/>
          <w:lang w:eastAsia="en-US"/>
        </w:rPr>
        <w:t>;</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устанавливает заработную плату работникам образовательной организации, в том числе оклады, надбавки и доплаты к окладам, компенсационные и стимулирующие выплаты в соответствии с локальным нормативным актом образовательной организации;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утверждает графики работы и педагогическую нагрузку работников;</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издает приказы о зачислении в образовательную организацию, </w:t>
      </w:r>
      <w:r w:rsidRPr="00084FFB">
        <w:rPr>
          <w:sz w:val="28"/>
          <w:szCs w:val="28"/>
          <w:lang w:eastAsia="en-US"/>
        </w:rPr>
        <w:br/>
        <w:t>о переводе учащихся в другой класс (на следующий год обучения), об отчислении;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 xml:space="preserve">организует обеспечение охраны жизни и здоровья учащихся </w:t>
      </w:r>
      <w:r w:rsidRPr="00084FFB">
        <w:rPr>
          <w:sz w:val="28"/>
          <w:szCs w:val="28"/>
          <w:lang w:eastAsia="en-US"/>
        </w:rPr>
        <w:br/>
        <w:t>и работников;</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назначает ответственных лиц за соблюдение требований охраны труда, техники безопасности и пожарной безопасности в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проводит занятия, совещания, инструктажи со всеми работниками образовательной организации по вопросам деятельности;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распределяет обязанности между работниками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 xml:space="preserve">привлекает к дисциплинарной и иной ответственности учащихся </w:t>
      </w:r>
      <w:r w:rsidRPr="00084FFB">
        <w:rPr>
          <w:sz w:val="28"/>
          <w:szCs w:val="28"/>
          <w:lang w:eastAsia="en-US"/>
        </w:rPr>
        <w:br/>
        <w:t>и работников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 xml:space="preserve">применяет меры поощрения и взыскания к работникам образовательной организации в соответствии с Трудовым кодексом РФ, а также </w:t>
      </w:r>
      <w:r w:rsidRPr="00084FFB">
        <w:rPr>
          <w:sz w:val="28"/>
          <w:szCs w:val="28"/>
          <w:lang w:eastAsia="en-US"/>
        </w:rPr>
        <w:br/>
        <w:t xml:space="preserve">в установленном порядке представляет работников к поощрениям </w:t>
      </w:r>
      <w:r w:rsidRPr="00084FFB">
        <w:rPr>
          <w:sz w:val="28"/>
          <w:szCs w:val="28"/>
          <w:lang w:eastAsia="en-US"/>
        </w:rPr>
        <w:br/>
        <w:t>и награждению.</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7.4.4. Директор образовательной организации обязан:</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проходить обязательную аттестацию, порядок и сроки проведения которой устанавливаются Учредителем;</w:t>
      </w:r>
    </w:p>
    <w:p w:rsidR="00084FFB" w:rsidRPr="00084FFB" w:rsidRDefault="00084FFB" w:rsidP="00084FFB">
      <w:pPr>
        <w:widowControl w:val="0"/>
        <w:tabs>
          <w:tab w:val="left" w:pos="1463"/>
          <w:tab w:val="left" w:pos="7655"/>
        </w:tabs>
        <w:autoSpaceDE w:val="0"/>
        <w:autoSpaceDN w:val="0"/>
        <w:ind w:right="2" w:firstLine="709"/>
        <w:jc w:val="both"/>
        <w:outlineLvl w:val="2"/>
        <w:rPr>
          <w:sz w:val="28"/>
          <w:szCs w:val="28"/>
          <w:lang w:eastAsia="en-US"/>
        </w:rPr>
      </w:pPr>
      <w:r w:rsidRPr="00084FFB">
        <w:rPr>
          <w:sz w:val="28"/>
          <w:szCs w:val="28"/>
          <w:shd w:val="clear" w:color="auto" w:fill="FFFFFF"/>
          <w:lang w:eastAsia="en-US"/>
        </w:rPr>
        <w:t xml:space="preserve">обеспечивать постоянную работу по повышению качества предоставляемых </w:t>
      </w:r>
      <w:r w:rsidRPr="00084FFB">
        <w:rPr>
          <w:sz w:val="28"/>
          <w:szCs w:val="28"/>
          <w:lang w:eastAsia="en-US"/>
        </w:rPr>
        <w:t xml:space="preserve">образовательной организацией </w:t>
      </w:r>
      <w:r w:rsidRPr="00084FFB">
        <w:rPr>
          <w:sz w:val="28"/>
          <w:szCs w:val="28"/>
          <w:shd w:val="clear" w:color="auto" w:fill="FFFFFF"/>
          <w:lang w:eastAsia="en-US"/>
        </w:rPr>
        <w:t>муниципальных и иных услуг;</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обеспечивать своевременную выплату заработной платы работникам образовательной организации, принимать меры по повышению размера заработной платы работникам;</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обеспечивать безопасные условия труда работникам образовательной организации;</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 xml:space="preserve">обеспечивать составление и утверждение отчета о результатах </w:t>
      </w:r>
      <w:proofErr w:type="spellStart"/>
      <w:r w:rsidRPr="00084FFB">
        <w:rPr>
          <w:sz w:val="28"/>
          <w:szCs w:val="28"/>
          <w:lang w:eastAsia="en-US"/>
        </w:rPr>
        <w:t>самообследования</w:t>
      </w:r>
      <w:proofErr w:type="spellEnd"/>
      <w:r w:rsidRPr="00084FFB">
        <w:rPr>
          <w:sz w:val="28"/>
          <w:szCs w:val="28"/>
          <w:lang w:eastAsia="en-US"/>
        </w:rPr>
        <w:t xml:space="preserve"> образовательной организации и об использовании закрепленного за ним на праве оперативного управления имущества;</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 xml:space="preserve">обеспечивать целевое использование бюджетных средств, предоставляемых образовательной организации из бюджета Майского </w:t>
      </w:r>
      <w:r w:rsidRPr="00084FFB">
        <w:rPr>
          <w:sz w:val="28"/>
          <w:szCs w:val="28"/>
          <w:lang w:eastAsia="en-US"/>
        </w:rPr>
        <w:lastRenderedPageBreak/>
        <w:t>муниципального района, и соблюдение образовательной организацией финансовой дисциплины;</w:t>
      </w:r>
    </w:p>
    <w:p w:rsidR="00084FFB" w:rsidRPr="00084FFB" w:rsidRDefault="00084FFB" w:rsidP="00084FFB">
      <w:pPr>
        <w:widowControl w:val="0"/>
        <w:tabs>
          <w:tab w:val="left" w:pos="1463"/>
        </w:tabs>
        <w:autoSpaceDE w:val="0"/>
        <w:autoSpaceDN w:val="0"/>
        <w:ind w:right="2" w:firstLine="709"/>
        <w:jc w:val="both"/>
        <w:outlineLvl w:val="2"/>
        <w:rPr>
          <w:sz w:val="28"/>
          <w:szCs w:val="28"/>
          <w:lang w:eastAsia="en-US"/>
        </w:rPr>
      </w:pPr>
      <w:r w:rsidRPr="00084FFB">
        <w:rPr>
          <w:sz w:val="28"/>
          <w:szCs w:val="28"/>
          <w:lang w:eastAsia="en-US"/>
        </w:rPr>
        <w:t xml:space="preserve">предоставлять Учредителю и общественности ежегодный отчет </w:t>
      </w:r>
      <w:r w:rsidRPr="00084FFB">
        <w:rPr>
          <w:sz w:val="28"/>
          <w:szCs w:val="28"/>
          <w:lang w:eastAsia="en-US"/>
        </w:rPr>
        <w:br/>
        <w:t xml:space="preserve">о поступлении и расходовании финансовых и материальных средств, а также отчет о результатах </w:t>
      </w:r>
      <w:proofErr w:type="spellStart"/>
      <w:r w:rsidRPr="00084FFB">
        <w:rPr>
          <w:sz w:val="28"/>
          <w:szCs w:val="28"/>
          <w:lang w:eastAsia="en-US"/>
        </w:rPr>
        <w:t>самообследования</w:t>
      </w:r>
      <w:proofErr w:type="spellEnd"/>
      <w:r w:rsidRPr="00084FFB">
        <w:rPr>
          <w:sz w:val="28"/>
          <w:szCs w:val="28"/>
          <w:lang w:eastAsia="en-US"/>
        </w:rPr>
        <w:t>;</w:t>
      </w:r>
    </w:p>
    <w:p w:rsidR="00084FFB" w:rsidRPr="00084FFB" w:rsidRDefault="00084FFB" w:rsidP="00084FFB">
      <w:pPr>
        <w:widowControl w:val="0"/>
        <w:tabs>
          <w:tab w:val="left" w:pos="1463"/>
        </w:tabs>
        <w:autoSpaceDE w:val="0"/>
        <w:autoSpaceDN w:val="0"/>
        <w:ind w:right="2" w:firstLine="709"/>
        <w:jc w:val="both"/>
        <w:outlineLvl w:val="2"/>
        <w:rPr>
          <w:sz w:val="28"/>
          <w:szCs w:val="28"/>
          <w:shd w:val="clear" w:color="auto" w:fill="FFFFFF"/>
          <w:lang w:eastAsia="en-US"/>
        </w:rPr>
      </w:pPr>
      <w:r w:rsidRPr="00084FFB">
        <w:rPr>
          <w:sz w:val="28"/>
          <w:szCs w:val="28"/>
          <w:shd w:val="clear" w:color="auto" w:fill="FFFFFF"/>
          <w:lang w:eastAsia="en-US"/>
        </w:rPr>
        <w:t xml:space="preserve">обеспечивать соблюдение Правил внутреннего трудового распорядка </w:t>
      </w:r>
      <w:r w:rsidRPr="00084FFB">
        <w:rPr>
          <w:sz w:val="28"/>
          <w:szCs w:val="28"/>
          <w:shd w:val="clear" w:color="auto" w:fill="FFFFFF"/>
          <w:lang w:eastAsia="en-US"/>
        </w:rPr>
        <w:br/>
        <w:t>и трудовой дисциплины работниками</w:t>
      </w:r>
      <w:r w:rsidRPr="00084FFB">
        <w:rPr>
          <w:sz w:val="28"/>
          <w:szCs w:val="28"/>
          <w:lang w:eastAsia="en-US"/>
        </w:rPr>
        <w:t>;</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организовывать в установленном порядке аттестацию работников на соответствие занимаемой должности;</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создавать режим соблюдения норм и правил техники безопасности, пожарной безопасности, санитарно-эпидемиологических правил и нормативов, обеспечивающих охрану жизни и здоровья учащихся и работников;</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организовывать подготовку образовательной организации к новому учебному году, подписывать акт приемки;</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обеспечивать исполнение правовых актов, предписаний государственных органов, осуществляющих управление в сфере образования, государственных контрольных и надзорных органов, решений комиссии по урегулированию споров между участниками образовательных отношений;</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принимать совместные с медицинскими работниками меры по улучшению медицинского обслуживания и оздоровительной работы;</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обеспечивать прохождение периодических бесплатных медицинских обследований работников;</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принимать меры по улучшению питания и ассортимента продуктов, созданию условий для качественного приготовления пищи;</w:t>
      </w:r>
    </w:p>
    <w:p w:rsidR="00084FFB" w:rsidRPr="00084FFB" w:rsidRDefault="00084FFB" w:rsidP="00084FFB">
      <w:pPr>
        <w:widowControl w:val="0"/>
        <w:shd w:val="clear" w:color="auto" w:fill="FFFFFF"/>
        <w:autoSpaceDE w:val="0"/>
        <w:autoSpaceDN w:val="0"/>
        <w:ind w:right="2" w:firstLine="709"/>
        <w:jc w:val="both"/>
        <w:rPr>
          <w:sz w:val="28"/>
          <w:szCs w:val="28"/>
          <w:lang w:eastAsia="en-US"/>
        </w:rPr>
      </w:pPr>
      <w:r w:rsidRPr="00084FFB">
        <w:rPr>
          <w:sz w:val="28"/>
          <w:szCs w:val="28"/>
          <w:lang w:eastAsia="en-US"/>
        </w:rPr>
        <w:t>выполнять иные обязанности, установленные законами и другими нормативными правовыми актами Кабардино-Балкарской</w:t>
      </w:r>
      <w:r w:rsidRPr="00084FFB">
        <w:rPr>
          <w:i/>
          <w:sz w:val="28"/>
          <w:szCs w:val="28"/>
          <w:lang w:eastAsia="en-US"/>
        </w:rPr>
        <w:t xml:space="preserve"> </w:t>
      </w:r>
      <w:r w:rsidRPr="00084FFB">
        <w:rPr>
          <w:sz w:val="28"/>
          <w:szCs w:val="28"/>
          <w:lang w:eastAsia="en-US"/>
        </w:rPr>
        <w:t>республики, нормативными правовыми актами органов местного самоуправления Майского муниципального района, а также решениями Учредителя, принятыми в рамках его компетенции.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7.5. В образовательной организации формируются коллегиальные органы управления, к которым относятся: общее собрание работников образовательной организации, управляющий совет, общешкольная конференция, педагогический совет.</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 xml:space="preserve">7.5.1. Общее собрание </w:t>
      </w:r>
      <w:bookmarkStart w:id="5" w:name="OLE_LINK34"/>
      <w:bookmarkStart w:id="6" w:name="OLE_LINK35"/>
      <w:bookmarkStart w:id="7" w:name="OLE_LINK36"/>
      <w:r w:rsidRPr="00084FFB">
        <w:rPr>
          <w:sz w:val="28"/>
          <w:szCs w:val="28"/>
          <w:lang w:eastAsia="en-US"/>
        </w:rPr>
        <w:t xml:space="preserve">работников образовательной организации </w:t>
      </w:r>
      <w:bookmarkEnd w:id="5"/>
      <w:bookmarkEnd w:id="6"/>
      <w:bookmarkEnd w:id="7"/>
      <w:r w:rsidRPr="00084FFB">
        <w:rPr>
          <w:sz w:val="28"/>
          <w:szCs w:val="28"/>
          <w:lang w:eastAsia="en-US"/>
        </w:rPr>
        <w:t xml:space="preserve">составляют все работники образовательной организации. Общее собрание работников образовательной организации проводится не реже одного раза </w:t>
      </w:r>
      <w:r w:rsidRPr="00084FFB">
        <w:rPr>
          <w:sz w:val="28"/>
          <w:szCs w:val="28"/>
          <w:lang w:eastAsia="en-US"/>
        </w:rPr>
        <w:br/>
        <w:t>в год. Решение о созыве Общего собрания работников образовательной организации принимает директор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Собрание считается правомочным, если на нем присутствует не менее </w:t>
      </w:r>
      <w:bookmarkStart w:id="8" w:name="_Hlk92805765"/>
      <w:r w:rsidRPr="00084FFB">
        <w:rPr>
          <w:sz w:val="28"/>
          <w:szCs w:val="28"/>
          <w:lang w:eastAsia="en-US"/>
        </w:rPr>
        <w:t xml:space="preserve">двух третей </w:t>
      </w:r>
      <w:bookmarkStart w:id="9" w:name="_Hlk92804193"/>
      <w:r w:rsidRPr="00084FFB">
        <w:rPr>
          <w:sz w:val="28"/>
          <w:szCs w:val="28"/>
          <w:lang w:eastAsia="en-US"/>
        </w:rPr>
        <w:t>списочного состава работников образовательной организации.</w:t>
      </w:r>
      <w:bookmarkEnd w:id="8"/>
      <w:bookmarkEnd w:id="9"/>
      <w:r w:rsidRPr="00084FFB">
        <w:rPr>
          <w:sz w:val="28"/>
          <w:szCs w:val="28"/>
          <w:lang w:eastAsia="en-US"/>
        </w:rPr>
        <w:t xml:space="preserve"> Решение общего собрания работников образовательной организации принимается открытым голосованием простым большинством голосов.</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На заседания общего собрания работников образовательной организации могут быть приглашены представители Учредителя, </w:t>
      </w:r>
      <w:r w:rsidRPr="00084FFB">
        <w:rPr>
          <w:sz w:val="28"/>
          <w:szCs w:val="28"/>
          <w:lang w:eastAsia="en-US"/>
        </w:rPr>
        <w:lastRenderedPageBreak/>
        <w:t>общественных организаций, муниципального учреждения «Управление образования местной администрации Майского муниципального района». Лица, приглашенные на собрание, пользуются правом совещательного голоса, могут вносить предложения и заявления, участвовать в обсуждении вопросов, входящих в их компетенцию.</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К компетенции общего собрания работников образовательной организации относится:</w:t>
      </w:r>
    </w:p>
    <w:p w:rsidR="00084FFB" w:rsidRPr="00084FFB" w:rsidRDefault="00084FFB" w:rsidP="00084FFB">
      <w:pPr>
        <w:shd w:val="clear" w:color="auto" w:fill="FFFFFF"/>
        <w:ind w:right="2" w:firstLine="709"/>
        <w:jc w:val="both"/>
        <w:rPr>
          <w:sz w:val="28"/>
          <w:szCs w:val="28"/>
        </w:rPr>
      </w:pPr>
      <w:r w:rsidRPr="00084FFB">
        <w:rPr>
          <w:sz w:val="28"/>
          <w:szCs w:val="28"/>
        </w:rPr>
        <w:t>принятие решения о необходимости заключения коллективного договора и внесения изменений в него;</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рассмотрение и принятие Правил внутреннего трудового распорядка, принятие Положения об оплате труда работников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заслушивание ежегодного отчета работодателя и представителя работников образовательной организации о выполнении коллективного договора;</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избрание представителей работников в комиссию по трудовым спорам;</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рассмотрение иных вопросов в соответствии с действующим законодательством и по представлению директора.</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Общее собрание работников образовательной организации вправе действовать от имени образовательной организации по вопросам, отнесенным к ее компетенции.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7.5.2. Управляющий совет (далее – Совет) образовательной организации формируется в составе не менее 11 и не более 25 человек с использованием процедур выборов, назначения и кооптации из числа работников образовательной организации, учащихся, их родителей (законных представителей), а так же лиц, заинтересованных в деятельности образовательной организации. Директор входит в состав Совета по должности как представитель администрации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Выборы в Совет назначаются директором образовательной организации. Участие в выборах является свободным и добровольным. Члены Совета выдвигаются и избираются простым большинством голосов соответственно на совете родителей (законных представителей) учащихся, совете учащихся, общем собрании работников образовательной организации. Выборы считаются состоявшимися независимо от числа принявших участие в голосовании, при условии надлежащего извещения о дате и времени выборов всех лиц, имеющих право голоса. В состав Совета может быть делегирован представитель Учредителя.</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Директор образовательной организации в трехдневный срок после получения итоговых протоколов формирует список избранных членов Совета, издает приказ, которым утверждает этот список сроком на три года, назначает дату первого заседания Совета, о чем извещает избранных членов. На первом заседании избирается председатель и секретарь из числа избранных членов, утверждается план работы Совета и периодичность проведения заседаний.</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 xml:space="preserve">Совет в составе избранных членов имеет право кооптировать (избрать дополнительно) в свой состав до четырех членов из числа лиц, </w:t>
      </w:r>
      <w:r w:rsidRPr="00084FFB">
        <w:rPr>
          <w:sz w:val="28"/>
          <w:szCs w:val="28"/>
          <w:lang w:eastAsia="en-US"/>
        </w:rPr>
        <w:lastRenderedPageBreak/>
        <w:t>заинтересованных в деятельности образовательной организации.</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К компетенции Совета относится:</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принятие Программы развития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согласование списка учебников из Федерального перечня учебников, используемых в образовательном процессе;</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 xml:space="preserve">согласование отчета о результатах </w:t>
      </w:r>
      <w:proofErr w:type="spellStart"/>
      <w:r w:rsidRPr="00084FFB">
        <w:rPr>
          <w:sz w:val="28"/>
          <w:szCs w:val="28"/>
          <w:lang w:eastAsia="en-US"/>
        </w:rPr>
        <w:t>самообследования</w:t>
      </w:r>
      <w:proofErr w:type="spellEnd"/>
      <w:r w:rsidRPr="00084FFB">
        <w:rPr>
          <w:sz w:val="28"/>
          <w:szCs w:val="28"/>
          <w:lang w:eastAsia="en-US"/>
        </w:rPr>
        <w:t xml:space="preserve">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согласование стимулирующих выплат работникам образовательной организации, установленных локальным нормативным актом образовательной организации и (или) коллективным договором по представлению руководителя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внесение предложений для изменений и дополнений в Устав;</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содействие по привлечению внебюджетных средств для обеспечения деятельности и развития образовательной организации и повышения эффективности финансово-хозяйственной деятельности;</w:t>
      </w:r>
    </w:p>
    <w:p w:rsidR="00084FFB" w:rsidRPr="00084FFB" w:rsidRDefault="00084FFB" w:rsidP="00084FFB">
      <w:pPr>
        <w:widowControl w:val="0"/>
        <w:tabs>
          <w:tab w:val="left" w:pos="1463"/>
        </w:tabs>
        <w:autoSpaceDE w:val="0"/>
        <w:autoSpaceDN w:val="0"/>
        <w:ind w:right="2" w:firstLine="709"/>
        <w:jc w:val="both"/>
        <w:rPr>
          <w:sz w:val="28"/>
          <w:szCs w:val="28"/>
          <w:lang w:eastAsia="en-US"/>
        </w:rPr>
      </w:pPr>
      <w:r w:rsidRPr="00084FFB">
        <w:rPr>
          <w:sz w:val="28"/>
          <w:szCs w:val="28"/>
          <w:lang w:eastAsia="en-US"/>
        </w:rPr>
        <w:t>содействие в создании оптимальных условий для обучения и воспитания учащихся.</w:t>
      </w:r>
    </w:p>
    <w:p w:rsidR="00084FFB" w:rsidRPr="00084FFB" w:rsidRDefault="00084FFB" w:rsidP="00084FFB">
      <w:pPr>
        <w:widowControl w:val="0"/>
        <w:autoSpaceDE w:val="0"/>
        <w:autoSpaceDN w:val="0"/>
        <w:ind w:right="2" w:firstLine="709"/>
        <w:jc w:val="both"/>
        <w:rPr>
          <w:sz w:val="28"/>
          <w:szCs w:val="28"/>
          <w:lang w:eastAsia="en-US"/>
        </w:rPr>
      </w:pPr>
      <w:r w:rsidRPr="00084FFB">
        <w:rPr>
          <w:sz w:val="28"/>
          <w:szCs w:val="28"/>
          <w:lang w:eastAsia="en-US"/>
        </w:rPr>
        <w:t xml:space="preserve">Решения Совета считаются правомочными при присутствии на них не менее двух третей списочного состава Совета. Каждый член Совета обладает одним голосом. В случае равенства голосов решающим является голос председательствующего на заседании. Решения Совета принимаются простым большинством голосов присутствующих на заседании членов Совета </w:t>
      </w:r>
      <w:r w:rsidRPr="00084FFB">
        <w:rPr>
          <w:sz w:val="28"/>
          <w:szCs w:val="28"/>
          <w:lang w:eastAsia="en-US"/>
        </w:rPr>
        <w:br/>
        <w:t>и оформляются протоколом.</w:t>
      </w:r>
    </w:p>
    <w:p w:rsidR="00084FFB" w:rsidRPr="00084FFB" w:rsidRDefault="00084FFB" w:rsidP="00084FFB">
      <w:pPr>
        <w:widowControl w:val="0"/>
        <w:tabs>
          <w:tab w:val="left" w:pos="993"/>
        </w:tabs>
        <w:autoSpaceDE w:val="0"/>
        <w:autoSpaceDN w:val="0"/>
        <w:ind w:right="2" w:firstLine="709"/>
        <w:jc w:val="both"/>
        <w:rPr>
          <w:sz w:val="28"/>
          <w:szCs w:val="28"/>
          <w:lang w:eastAsia="en-US"/>
        </w:rPr>
      </w:pPr>
      <w:r w:rsidRPr="00084FFB">
        <w:rPr>
          <w:sz w:val="28"/>
          <w:szCs w:val="28"/>
          <w:lang w:eastAsia="en-US"/>
        </w:rPr>
        <w:t>7.5.3. Общешкольная конференция (далее конференция) проводится не реже одного раза в год. В состав конференции входят делегаты от педагогического коллектива, учащихся, родителей (законных представителей) учащихся. Организационной формой конференции является заседание. Конференция созывается руководителем образовательной организации. Заседания проводятся открыто. Срок полномочий членов конференции – один учебный год.</w:t>
      </w:r>
    </w:p>
    <w:p w:rsidR="00084FFB" w:rsidRPr="00084FFB" w:rsidRDefault="00084FFB" w:rsidP="00084FFB">
      <w:pPr>
        <w:widowControl w:val="0"/>
        <w:tabs>
          <w:tab w:val="left" w:pos="993"/>
        </w:tabs>
        <w:autoSpaceDE w:val="0"/>
        <w:autoSpaceDN w:val="0"/>
        <w:ind w:right="2" w:firstLine="709"/>
        <w:jc w:val="both"/>
        <w:rPr>
          <w:sz w:val="28"/>
          <w:szCs w:val="28"/>
          <w:lang w:eastAsia="en-US"/>
        </w:rPr>
      </w:pPr>
      <w:r w:rsidRPr="00084FFB">
        <w:rPr>
          <w:sz w:val="28"/>
          <w:szCs w:val="28"/>
          <w:lang w:eastAsia="en-US"/>
        </w:rPr>
        <w:t xml:space="preserve">Полномочия конференции: заслушивает отчет директора образовательной организации, отчет председателя Управляющего совета, отчеты методистов по курирующим направлениям, отчет председателя совета родителей, отчет председателя совета учащихся, а также отчеты социального педагога, педагога-психолога по вопросам оказания психолого - </w:t>
      </w:r>
      <w:proofErr w:type="spellStart"/>
      <w:r w:rsidRPr="00084FFB">
        <w:rPr>
          <w:sz w:val="28"/>
          <w:szCs w:val="28"/>
          <w:lang w:eastAsia="en-US"/>
        </w:rPr>
        <w:t>педаго-гической</w:t>
      </w:r>
      <w:proofErr w:type="spellEnd"/>
      <w:r w:rsidRPr="00084FFB">
        <w:rPr>
          <w:sz w:val="28"/>
          <w:szCs w:val="28"/>
          <w:lang w:eastAsia="en-US"/>
        </w:rPr>
        <w:t>, медицинской и социальной помощи детям.</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 xml:space="preserve">Решения конференции принимаются простым большинством голосов </w:t>
      </w:r>
      <w:r w:rsidRPr="00084FFB">
        <w:rPr>
          <w:sz w:val="28"/>
          <w:szCs w:val="28"/>
          <w:lang w:eastAsia="en-US"/>
        </w:rPr>
        <w:br/>
        <w:t>и являются обязательными для выполнения всеми участниками образовательных отношений.</w:t>
      </w:r>
    </w:p>
    <w:p w:rsidR="00084FFB" w:rsidRPr="00084FFB" w:rsidRDefault="00084FFB" w:rsidP="00084FFB">
      <w:pPr>
        <w:widowControl w:val="0"/>
        <w:autoSpaceDE w:val="0"/>
        <w:autoSpaceDN w:val="0"/>
        <w:adjustRightInd w:val="0"/>
        <w:ind w:right="2" w:firstLine="709"/>
        <w:jc w:val="both"/>
        <w:rPr>
          <w:sz w:val="28"/>
          <w:szCs w:val="28"/>
          <w:lang w:eastAsia="en-US"/>
        </w:rPr>
      </w:pPr>
      <w:r w:rsidRPr="00084FFB">
        <w:rPr>
          <w:sz w:val="28"/>
          <w:szCs w:val="28"/>
          <w:lang w:eastAsia="en-US"/>
        </w:rPr>
        <w:t xml:space="preserve">7.5.4. Педагогический совет образовательной организации создается </w:t>
      </w:r>
      <w:r w:rsidRPr="00084FFB">
        <w:rPr>
          <w:sz w:val="28"/>
          <w:szCs w:val="28"/>
          <w:lang w:eastAsia="en-US"/>
        </w:rPr>
        <w:br/>
        <w:t>в целях управления организацией образовательного процесса, развития содержания образования, реализации основных и дополнительных образовательных программ, повышения качества обучения и воспитания воспитанников и учащихся, совершенствования методической работы.</w:t>
      </w:r>
    </w:p>
    <w:p w:rsidR="00084FFB" w:rsidRPr="00084FFB" w:rsidRDefault="00084FFB" w:rsidP="00084FFB">
      <w:pPr>
        <w:widowControl w:val="0"/>
        <w:tabs>
          <w:tab w:val="left" w:pos="0"/>
          <w:tab w:val="left" w:pos="1440"/>
        </w:tabs>
        <w:autoSpaceDE w:val="0"/>
        <w:autoSpaceDN w:val="0"/>
        <w:ind w:right="2" w:firstLine="709"/>
        <w:jc w:val="both"/>
        <w:rPr>
          <w:sz w:val="28"/>
          <w:szCs w:val="28"/>
          <w:lang w:eastAsia="en-US"/>
        </w:rPr>
      </w:pPr>
      <w:r w:rsidRPr="00084FFB">
        <w:rPr>
          <w:sz w:val="28"/>
          <w:szCs w:val="28"/>
          <w:lang w:eastAsia="en-US"/>
        </w:rPr>
        <w:t xml:space="preserve">Членами педагогического совета являются все педагогические </w:t>
      </w:r>
      <w:r w:rsidRPr="00084FFB">
        <w:rPr>
          <w:sz w:val="28"/>
          <w:szCs w:val="28"/>
          <w:lang w:eastAsia="en-US"/>
        </w:rPr>
        <w:lastRenderedPageBreak/>
        <w:t>работники образовательной организации, включая совместителей. При необходимости, педагогический совет может привлекать для работы на свои заседания любых специалистов. Председателем педагогического совета является директор образовательной организации. Директор назначает своим приказом секретаря педагогического совета сроком на один год.</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Заседания педагогического совета проводятся по мере необходимости, но не реже одного раза в учебную четверть. В случае необходимости могут созываться внеочередные заседания педагогического совета.</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Педагогический совет образовательной организации:</w:t>
      </w:r>
    </w:p>
    <w:p w:rsidR="00084FFB" w:rsidRPr="00084FFB" w:rsidRDefault="00084FFB" w:rsidP="00084FFB">
      <w:pPr>
        <w:widowControl w:val="0"/>
        <w:tabs>
          <w:tab w:val="left" w:pos="0"/>
          <w:tab w:val="left" w:pos="1440"/>
        </w:tabs>
        <w:autoSpaceDE w:val="0"/>
        <w:autoSpaceDN w:val="0"/>
        <w:ind w:right="2" w:firstLine="709"/>
        <w:jc w:val="both"/>
        <w:rPr>
          <w:sz w:val="28"/>
          <w:szCs w:val="28"/>
          <w:lang w:eastAsia="en-US"/>
        </w:rPr>
      </w:pPr>
      <w:r w:rsidRPr="00084FFB">
        <w:rPr>
          <w:sz w:val="28"/>
          <w:szCs w:val="28"/>
          <w:lang w:eastAsia="en-US"/>
        </w:rPr>
        <w:t xml:space="preserve">рассматривает вопросы организации и планирования процесса обучения </w:t>
      </w:r>
    </w:p>
    <w:p w:rsidR="00084FFB" w:rsidRPr="00084FFB" w:rsidRDefault="00084FFB" w:rsidP="00084FFB">
      <w:pPr>
        <w:widowControl w:val="0"/>
        <w:tabs>
          <w:tab w:val="left" w:pos="0"/>
          <w:tab w:val="left" w:pos="1440"/>
        </w:tabs>
        <w:autoSpaceDE w:val="0"/>
        <w:autoSpaceDN w:val="0"/>
        <w:ind w:right="2"/>
        <w:jc w:val="both"/>
        <w:rPr>
          <w:sz w:val="28"/>
          <w:szCs w:val="28"/>
          <w:lang w:eastAsia="en-US"/>
        </w:rPr>
      </w:pPr>
      <w:r w:rsidRPr="00084FFB">
        <w:rPr>
          <w:sz w:val="28"/>
          <w:szCs w:val="28"/>
          <w:lang w:eastAsia="en-US"/>
        </w:rPr>
        <w:t>и воспитания, изучения и распространения передового педагогического опыта, анализа и оценки результатов деятельности образовательной организации, педагогические и методические вопросы;</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принимает основные образовательные программы и представляет на утверждение директору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утверждает порядок, формы и сроки проведения промежуточной аттестации учащихся 2-8, 10 классов;</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вносит предложения по внесению изменений и дополнений в Устав образовательной организации;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рассматривает состояние образовательного процесса, анализ результатов учебной и воспитательной работы образовательной организации, дисциплины учащихся, результаты освоения и выполнения основных образовательных программ, итоги промежуточной аттестации;</w:t>
      </w:r>
    </w:p>
    <w:p w:rsidR="00084FFB" w:rsidRPr="00084FFB" w:rsidRDefault="00084FFB" w:rsidP="00084FFB">
      <w:pPr>
        <w:widowControl w:val="0"/>
        <w:tabs>
          <w:tab w:val="left" w:pos="567"/>
        </w:tabs>
        <w:autoSpaceDE w:val="0"/>
        <w:autoSpaceDN w:val="0"/>
        <w:ind w:left="104" w:right="2" w:firstLine="605"/>
        <w:jc w:val="both"/>
        <w:rPr>
          <w:rFonts w:eastAsia="Calibri"/>
          <w:sz w:val="28"/>
          <w:lang w:val="x-none" w:eastAsia="x-none"/>
        </w:rPr>
      </w:pPr>
      <w:r w:rsidRPr="00084FFB">
        <w:rPr>
          <w:rFonts w:eastAsia="Calibri"/>
          <w:sz w:val="28"/>
          <w:lang w:val="x-none" w:eastAsia="x-none"/>
        </w:rPr>
        <w:t>решает вопросы допуска учащихся к государственной итоговой аттестации, отчисления и награждения учащихся;</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решает вопросы перевода учащихся в следующие классы;</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принимает решение об отчислении несовершеннолетнего учащегося, достигшего возраста пятнадцати лет и не получившего основного общего образования, как меры дисциплинарного взыскания;</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согласовывает план работы образовательной организации на учебный год;</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заслушивает отчеты педагогических работников, администрации и других работников образовательной организации по обеспечению качественного образовательного процесса;</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 xml:space="preserve">заслушивает информацию об опыте работы учителей и воспитателей </w:t>
      </w:r>
      <w:r w:rsidRPr="00084FFB">
        <w:rPr>
          <w:sz w:val="28"/>
          <w:szCs w:val="28"/>
          <w:lang w:eastAsia="en-US"/>
        </w:rPr>
        <w:br/>
        <w:t>в области новых педагогических, воспитательных и информационных технологий;</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рассматривает вопросы повышения квалификации педагогических работников, развития их творческих инициатив и аттестации;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рассматривает вопросы состояния охраны труда и безопасности;</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 xml:space="preserve">заслушивает и принимает ежегодный отчет директора о результатах </w:t>
      </w:r>
      <w:proofErr w:type="spellStart"/>
      <w:r w:rsidRPr="00084FFB">
        <w:rPr>
          <w:sz w:val="28"/>
          <w:szCs w:val="28"/>
          <w:lang w:eastAsia="en-US"/>
        </w:rPr>
        <w:t>самообследования</w:t>
      </w:r>
      <w:proofErr w:type="spellEnd"/>
      <w:r w:rsidRPr="00084FFB">
        <w:rPr>
          <w:sz w:val="28"/>
          <w:szCs w:val="28"/>
          <w:lang w:eastAsia="en-US"/>
        </w:rPr>
        <w:t xml:space="preserve"> и представляет его на согласование Управляющему совету;</w:t>
      </w:r>
    </w:p>
    <w:p w:rsidR="00084FFB" w:rsidRPr="00084FFB" w:rsidRDefault="00084FFB" w:rsidP="00084FFB">
      <w:pPr>
        <w:widowControl w:val="0"/>
        <w:tabs>
          <w:tab w:val="left" w:pos="567"/>
        </w:tabs>
        <w:autoSpaceDE w:val="0"/>
        <w:autoSpaceDN w:val="0"/>
        <w:ind w:right="2" w:firstLine="709"/>
        <w:jc w:val="both"/>
        <w:rPr>
          <w:sz w:val="28"/>
          <w:szCs w:val="28"/>
          <w:lang w:eastAsia="en-US"/>
        </w:rPr>
      </w:pPr>
      <w:r w:rsidRPr="00084FFB">
        <w:rPr>
          <w:sz w:val="28"/>
          <w:szCs w:val="28"/>
          <w:lang w:eastAsia="en-US"/>
        </w:rPr>
        <w:t>принимает локальные нормативные акты образовательной организации, касающиеся вопросов организации, развития, содержания образования, реализации программ.</w:t>
      </w:r>
    </w:p>
    <w:p w:rsidR="00084FFB" w:rsidRPr="00084FFB" w:rsidRDefault="00084FFB" w:rsidP="00084FFB">
      <w:pPr>
        <w:widowControl w:val="0"/>
        <w:tabs>
          <w:tab w:val="left" w:pos="993"/>
        </w:tabs>
        <w:autoSpaceDE w:val="0"/>
        <w:autoSpaceDN w:val="0"/>
        <w:ind w:right="2" w:firstLine="709"/>
        <w:jc w:val="both"/>
        <w:rPr>
          <w:sz w:val="28"/>
          <w:szCs w:val="28"/>
          <w:lang w:eastAsia="en-US"/>
        </w:rPr>
      </w:pPr>
      <w:r w:rsidRPr="00084FFB">
        <w:rPr>
          <w:sz w:val="28"/>
          <w:szCs w:val="28"/>
          <w:lang w:eastAsia="en-US"/>
        </w:rPr>
        <w:lastRenderedPageBreak/>
        <w:t>Кворумом для принятия решений является присутствие на заседании педагогического совета более половины его членов. Решения принимаются простым большинством голосов членов педагогического совета, присутствующих на заседании. Решения педагогического совета реализуются в приказах директора образовательной организации и являются обязательными для выполнения всеми педагогическими работниками.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 xml:space="preserve">7.5.5. В целях учета мнения учащихся, родителей (законных представителей) несовершеннолетних учащихся и педагогических работников по вопросам управления образовательной организацией и при принятии локальных нормативных актов, затрагивающих их права и законные интересы, по инициативе учащихся, родителей (законных представителей) несовершеннолетних учащихся и педагогических работников </w:t>
      </w:r>
      <w:r w:rsidRPr="00084FFB">
        <w:rPr>
          <w:sz w:val="28"/>
          <w:szCs w:val="28"/>
          <w:lang w:eastAsia="en-US"/>
        </w:rPr>
        <w:br/>
        <w:t>в образовательной организации создаются и действуют представительные органы: Совет учащихся, Совет родителей (законных представителей).</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shd w:val="clear" w:color="auto" w:fill="FFFFFF"/>
          <w:lang w:eastAsia="en-US"/>
        </w:rPr>
        <w:t xml:space="preserve">7.5.5.1. Совет учащихся создается по инициативе учащихся. </w:t>
      </w:r>
      <w:r w:rsidRPr="00084FFB">
        <w:rPr>
          <w:sz w:val="28"/>
          <w:szCs w:val="28"/>
          <w:lang w:eastAsia="en-US"/>
        </w:rPr>
        <w:t xml:space="preserve">В состав Совета учащихся входят по одному представителю от каждого класса (параллели) 8-11 классов, выбираемому их классным собранием в течение первой  учебной  недели нового учебного года. С правом решающего голоса </w:t>
      </w:r>
      <w:r w:rsidRPr="00084FFB">
        <w:rPr>
          <w:sz w:val="28"/>
          <w:szCs w:val="28"/>
          <w:lang w:eastAsia="en-US"/>
        </w:rPr>
        <w:br/>
        <w:t>в состав Совета учащихся входит методист по учебно-воспитательной работе. Состав Совета учащихся утверждается приказом директора образовательной организации.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Совет учащихся формируется сроком на один учебный год. Заседания Совета проводятся по мере необходимости, но не реже одного раза в четверть.</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К компетенции Совета учащихся относится:</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участие в разработке и обсуждении проектов локальных нормативных актов образовательной организации, затрагивающих права и законные интересы учащихся;</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подготовка предложений руководству образовательной организации по оптимизации образовательной деятельности, организации быта и отдыха учащихся;</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 xml:space="preserve">участие в разработке и реализации системы поощрений учащихся за достижения в разных сферах учебной и </w:t>
      </w:r>
      <w:proofErr w:type="spellStart"/>
      <w:r w:rsidRPr="00084FFB">
        <w:rPr>
          <w:sz w:val="28"/>
          <w:szCs w:val="28"/>
          <w:lang w:eastAsia="en-US"/>
        </w:rPr>
        <w:t>внеучебной</w:t>
      </w:r>
      <w:proofErr w:type="spellEnd"/>
      <w:r w:rsidRPr="00084FFB">
        <w:rPr>
          <w:sz w:val="28"/>
          <w:szCs w:val="28"/>
          <w:lang w:eastAsia="en-US"/>
        </w:rPr>
        <w:t xml:space="preserve"> деятельности;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shd w:val="clear" w:color="auto" w:fill="FFFFFF"/>
          <w:lang w:eastAsia="en-US"/>
        </w:rPr>
        <w:t>рассмотрение обращений, поступивших в Совет учащихся образовательной организации.</w:t>
      </w:r>
    </w:p>
    <w:p w:rsidR="00084FFB" w:rsidRPr="00084FFB" w:rsidRDefault="00084FFB" w:rsidP="00084FFB">
      <w:pPr>
        <w:widowControl w:val="0"/>
        <w:autoSpaceDE w:val="0"/>
        <w:autoSpaceDN w:val="0"/>
        <w:adjustRightInd w:val="0"/>
        <w:ind w:right="2" w:firstLine="709"/>
        <w:jc w:val="both"/>
        <w:outlineLvl w:val="2"/>
        <w:rPr>
          <w:sz w:val="28"/>
          <w:szCs w:val="28"/>
          <w:shd w:val="clear" w:color="auto" w:fill="FFFFFF"/>
          <w:lang w:eastAsia="en-US"/>
        </w:rPr>
      </w:pPr>
      <w:r w:rsidRPr="00084FFB">
        <w:rPr>
          <w:sz w:val="28"/>
          <w:szCs w:val="28"/>
          <w:shd w:val="clear" w:color="auto" w:fill="FFFFFF"/>
          <w:lang w:eastAsia="en-US"/>
        </w:rPr>
        <w:t>Решение считается принятым, если за него проголосовало более половины членов Совета учащихся, присутствующих на заседании.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Решения Совета учащихся носят рекомендательный характер.</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shd w:val="clear" w:color="auto" w:fill="FFFFFF"/>
          <w:lang w:eastAsia="en-US"/>
        </w:rPr>
      </w:pPr>
      <w:r w:rsidRPr="00084FFB">
        <w:rPr>
          <w:sz w:val="28"/>
          <w:szCs w:val="28"/>
          <w:lang w:eastAsia="en-US"/>
        </w:rPr>
        <w:t xml:space="preserve">7.5.5.2. В Совет родителей </w:t>
      </w:r>
      <w:r w:rsidRPr="00084FFB">
        <w:rPr>
          <w:sz w:val="28"/>
          <w:szCs w:val="28"/>
          <w:shd w:val="clear" w:color="auto" w:fill="FFFFFF"/>
          <w:lang w:eastAsia="en-US"/>
        </w:rPr>
        <w:t xml:space="preserve">(законных представителей) </w:t>
      </w:r>
      <w:r w:rsidRPr="00084FFB">
        <w:rPr>
          <w:sz w:val="28"/>
          <w:szCs w:val="28"/>
          <w:lang w:eastAsia="en-US"/>
        </w:rPr>
        <w:t>входит не менее одного родителя (законного представителя) учащихся от каждого класса (параллели), избранных на классных родительских собраниях председателей не менее 11 человек.</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 xml:space="preserve">В состав Совета родителей </w:t>
      </w:r>
      <w:r w:rsidRPr="00084FFB">
        <w:rPr>
          <w:sz w:val="28"/>
          <w:szCs w:val="28"/>
          <w:shd w:val="clear" w:color="auto" w:fill="FFFFFF"/>
          <w:lang w:eastAsia="en-US"/>
        </w:rPr>
        <w:t xml:space="preserve">(законных представителей) </w:t>
      </w:r>
      <w:r w:rsidRPr="00084FFB">
        <w:rPr>
          <w:sz w:val="28"/>
          <w:szCs w:val="28"/>
          <w:lang w:eastAsia="en-US"/>
        </w:rPr>
        <w:t>на постоянной основе  входит  заместитель директора (методист)  по воспитательной работе.</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 xml:space="preserve">Из своего состава Совет родителей </w:t>
      </w:r>
      <w:r w:rsidRPr="00084FFB">
        <w:rPr>
          <w:sz w:val="28"/>
          <w:szCs w:val="28"/>
          <w:shd w:val="clear" w:color="auto" w:fill="FFFFFF"/>
          <w:lang w:eastAsia="en-US"/>
        </w:rPr>
        <w:t>(законных представителей) образовательной организации</w:t>
      </w:r>
      <w:r w:rsidRPr="00084FFB">
        <w:rPr>
          <w:sz w:val="28"/>
          <w:szCs w:val="28"/>
          <w:lang w:eastAsia="en-US"/>
        </w:rPr>
        <w:t xml:space="preserve"> избирает председателя, возглавляющего его </w:t>
      </w:r>
      <w:r w:rsidRPr="00084FFB">
        <w:rPr>
          <w:sz w:val="28"/>
          <w:szCs w:val="28"/>
          <w:lang w:eastAsia="en-US"/>
        </w:rPr>
        <w:lastRenderedPageBreak/>
        <w:t xml:space="preserve">работу. Выборы председателя проводятся на первом заседании Совета родителей </w:t>
      </w:r>
      <w:r w:rsidRPr="00084FFB">
        <w:rPr>
          <w:sz w:val="28"/>
          <w:szCs w:val="28"/>
          <w:shd w:val="clear" w:color="auto" w:fill="FFFFFF"/>
          <w:lang w:eastAsia="en-US"/>
        </w:rPr>
        <w:t>(законных представителей) образовательной организации</w:t>
      </w:r>
      <w:r w:rsidRPr="00084FFB">
        <w:rPr>
          <w:sz w:val="28"/>
          <w:szCs w:val="28"/>
          <w:lang w:eastAsia="en-US"/>
        </w:rPr>
        <w:t xml:space="preserve">, также определяется порядок избрания (открытое или тайное голосование). Председатель Совета родителей </w:t>
      </w:r>
      <w:r w:rsidRPr="00084FFB">
        <w:rPr>
          <w:sz w:val="28"/>
          <w:szCs w:val="28"/>
          <w:shd w:val="clear" w:color="auto" w:fill="FFFFFF"/>
          <w:lang w:eastAsia="en-US"/>
        </w:rPr>
        <w:t xml:space="preserve">(законных представителей) </w:t>
      </w:r>
      <w:r w:rsidRPr="00084FFB">
        <w:rPr>
          <w:sz w:val="28"/>
          <w:szCs w:val="28"/>
          <w:lang w:eastAsia="en-US"/>
        </w:rPr>
        <w:t>– высшее выборное должностное лицо, наделенное полномочиями по решению вопросов общественного значения и представляющее интересы учащихся и их родителей (законных представителей).</w:t>
      </w:r>
    </w:p>
    <w:p w:rsidR="00084FFB" w:rsidRPr="00084FFB" w:rsidRDefault="00084FFB" w:rsidP="00084FFB">
      <w:pPr>
        <w:widowControl w:val="0"/>
        <w:tabs>
          <w:tab w:val="left" w:pos="709"/>
        </w:tabs>
        <w:autoSpaceDE w:val="0"/>
        <w:autoSpaceDN w:val="0"/>
        <w:adjustRightInd w:val="0"/>
        <w:ind w:right="2" w:firstLine="720"/>
        <w:jc w:val="both"/>
        <w:outlineLvl w:val="2"/>
        <w:rPr>
          <w:sz w:val="28"/>
          <w:szCs w:val="28"/>
          <w:lang w:eastAsia="en-US"/>
        </w:rPr>
      </w:pPr>
      <w:r w:rsidRPr="00084FFB">
        <w:rPr>
          <w:sz w:val="28"/>
          <w:szCs w:val="28"/>
          <w:lang w:eastAsia="en-US"/>
        </w:rPr>
        <w:t xml:space="preserve">Состав Совета родителей </w:t>
      </w:r>
      <w:r w:rsidRPr="00084FFB">
        <w:rPr>
          <w:sz w:val="28"/>
          <w:szCs w:val="28"/>
          <w:shd w:val="clear" w:color="auto" w:fill="FFFFFF"/>
          <w:lang w:eastAsia="en-US"/>
        </w:rPr>
        <w:t xml:space="preserve">(законных представителей) </w:t>
      </w:r>
      <w:r w:rsidRPr="00084FFB">
        <w:rPr>
          <w:sz w:val="28"/>
          <w:szCs w:val="28"/>
          <w:lang w:eastAsia="en-US"/>
        </w:rPr>
        <w:t>формируется на один учебный год и утверждается приказом директора образовательной организации.</w:t>
      </w:r>
    </w:p>
    <w:p w:rsidR="00084FFB" w:rsidRPr="00084FFB" w:rsidRDefault="00084FFB" w:rsidP="00084FFB">
      <w:pPr>
        <w:widowControl w:val="0"/>
        <w:autoSpaceDE w:val="0"/>
        <w:autoSpaceDN w:val="0"/>
        <w:adjustRightInd w:val="0"/>
        <w:ind w:right="2" w:firstLine="709"/>
        <w:jc w:val="both"/>
        <w:outlineLvl w:val="2"/>
        <w:rPr>
          <w:sz w:val="28"/>
          <w:szCs w:val="28"/>
          <w:lang w:eastAsia="en-US"/>
        </w:rPr>
      </w:pPr>
      <w:r w:rsidRPr="00084FFB">
        <w:rPr>
          <w:sz w:val="28"/>
          <w:szCs w:val="28"/>
          <w:lang w:eastAsia="en-US"/>
        </w:rPr>
        <w:t xml:space="preserve">К компетенции Совета родителей </w:t>
      </w:r>
      <w:r w:rsidRPr="00084FFB">
        <w:rPr>
          <w:sz w:val="28"/>
          <w:szCs w:val="28"/>
          <w:shd w:val="clear" w:color="auto" w:fill="FFFFFF"/>
          <w:lang w:eastAsia="en-US"/>
        </w:rPr>
        <w:t xml:space="preserve">(законных представителей) </w:t>
      </w:r>
      <w:r w:rsidRPr="00084FFB">
        <w:rPr>
          <w:sz w:val="28"/>
          <w:szCs w:val="28"/>
          <w:lang w:eastAsia="en-US"/>
        </w:rPr>
        <w:t>относятся:</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содействие в организации и совершенствовании образовательной деятельности;</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участие и содействие в организации подготовки и проведения общешкольной конференции;</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оказание помощи учащимся из малообеспеченных семей и учащимся сиротам, поддержка и стимулирование одаренных учащихся;</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 xml:space="preserve">непосредственное участие в воспитательной работе с учащимися во </w:t>
      </w:r>
      <w:proofErr w:type="spellStart"/>
      <w:r w:rsidRPr="00084FFB">
        <w:rPr>
          <w:sz w:val="28"/>
          <w:szCs w:val="28"/>
          <w:lang w:eastAsia="en-US"/>
        </w:rPr>
        <w:t>внеучебное</w:t>
      </w:r>
      <w:proofErr w:type="spellEnd"/>
      <w:r w:rsidRPr="00084FFB">
        <w:rPr>
          <w:sz w:val="28"/>
          <w:szCs w:val="28"/>
          <w:lang w:eastAsia="en-US"/>
        </w:rPr>
        <w:t xml:space="preserve"> время, в работе по профориентации учащихся;</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организация и проведение докладов, лекций для родителей, бесед по обмену опытом семейного воспитания;</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внесение предложений по созданию оптимальных условий для обучения и воспитания учащихся, по укреплению их здоровья и организации питания;</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согласование требований к школьной форме и внешнему виду учащихся;</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согласование проектов локальных нормативных актов образовательной организации, затрагивающих права и законные интересы несовершеннолетних учащихся и их родителей;</w:t>
      </w:r>
    </w:p>
    <w:p w:rsidR="00084FFB" w:rsidRPr="00084FFB" w:rsidRDefault="00084FFB" w:rsidP="00084FFB">
      <w:pPr>
        <w:widowControl w:val="0"/>
        <w:tabs>
          <w:tab w:val="left" w:pos="709"/>
        </w:tabs>
        <w:autoSpaceDE w:val="0"/>
        <w:autoSpaceDN w:val="0"/>
        <w:adjustRightInd w:val="0"/>
        <w:ind w:right="2" w:firstLine="709"/>
        <w:jc w:val="both"/>
        <w:outlineLvl w:val="2"/>
        <w:rPr>
          <w:sz w:val="28"/>
          <w:szCs w:val="28"/>
          <w:lang w:eastAsia="en-US"/>
        </w:rPr>
      </w:pPr>
      <w:r w:rsidRPr="00084FFB">
        <w:rPr>
          <w:sz w:val="28"/>
          <w:szCs w:val="28"/>
          <w:lang w:eastAsia="en-US"/>
        </w:rPr>
        <w:t>содействие в проведении конкурсов, соревнований, экскурсий и других массовых мероприятий.</w:t>
      </w:r>
    </w:p>
    <w:p w:rsidR="00084FFB" w:rsidRPr="00084FFB" w:rsidRDefault="00084FFB" w:rsidP="00084FFB">
      <w:pPr>
        <w:widowControl w:val="0"/>
        <w:tabs>
          <w:tab w:val="left" w:pos="709"/>
          <w:tab w:val="left" w:pos="1770"/>
        </w:tabs>
        <w:autoSpaceDE w:val="0"/>
        <w:autoSpaceDN w:val="0"/>
        <w:ind w:right="2" w:firstLine="709"/>
        <w:jc w:val="both"/>
        <w:rPr>
          <w:sz w:val="28"/>
          <w:szCs w:val="28"/>
          <w:lang w:eastAsia="en-US"/>
        </w:rPr>
      </w:pPr>
      <w:r w:rsidRPr="00084FFB">
        <w:rPr>
          <w:sz w:val="28"/>
          <w:szCs w:val="28"/>
          <w:lang w:eastAsia="en-US"/>
        </w:rPr>
        <w:t xml:space="preserve">Совет родителей </w:t>
      </w:r>
      <w:r w:rsidRPr="00084FFB">
        <w:rPr>
          <w:sz w:val="28"/>
          <w:szCs w:val="28"/>
          <w:shd w:val="clear" w:color="auto" w:fill="FFFFFF"/>
          <w:lang w:eastAsia="en-US"/>
        </w:rPr>
        <w:t xml:space="preserve">(законных представителей) </w:t>
      </w:r>
      <w:r w:rsidRPr="00084FFB">
        <w:rPr>
          <w:sz w:val="28"/>
          <w:szCs w:val="28"/>
          <w:lang w:eastAsia="en-US"/>
        </w:rPr>
        <w:t>собирается на заседания не реже одного раза в полугодие в соответствии с планом работы или по мере необходимости. Заседание Совета родителей (законных представителей) считается правомочным, если на заседании присутствует не менее двух третей численного состава членов Совета родителей (законных представителей) образовательной организации.</w:t>
      </w:r>
    </w:p>
    <w:p w:rsidR="00084FFB" w:rsidRPr="00084FFB" w:rsidRDefault="00084FFB" w:rsidP="00084FFB">
      <w:pPr>
        <w:widowControl w:val="0"/>
        <w:tabs>
          <w:tab w:val="left" w:pos="709"/>
          <w:tab w:val="left" w:pos="1770"/>
        </w:tabs>
        <w:autoSpaceDE w:val="0"/>
        <w:autoSpaceDN w:val="0"/>
        <w:ind w:right="2" w:firstLine="709"/>
        <w:jc w:val="both"/>
        <w:rPr>
          <w:sz w:val="28"/>
          <w:szCs w:val="28"/>
          <w:lang w:eastAsia="en-US"/>
        </w:rPr>
      </w:pPr>
      <w:r w:rsidRPr="00084FFB">
        <w:rPr>
          <w:sz w:val="28"/>
          <w:szCs w:val="28"/>
          <w:lang w:eastAsia="en-US"/>
        </w:rPr>
        <w:t xml:space="preserve">Решения Совета родителей </w:t>
      </w:r>
      <w:r w:rsidRPr="00084FFB">
        <w:rPr>
          <w:sz w:val="28"/>
          <w:szCs w:val="28"/>
          <w:shd w:val="clear" w:color="auto" w:fill="FFFFFF"/>
          <w:lang w:eastAsia="en-US"/>
        </w:rPr>
        <w:t>(законных представителей)</w:t>
      </w:r>
      <w:r w:rsidRPr="00084FFB">
        <w:rPr>
          <w:sz w:val="28"/>
          <w:szCs w:val="28"/>
          <w:lang w:eastAsia="en-US"/>
        </w:rPr>
        <w:t>, которые определяют обязанности для родителей (законных представителей) учащихся или самих учащихся, должны быть обнародованы.</w:t>
      </w:r>
    </w:p>
    <w:p w:rsidR="00084FFB" w:rsidRPr="00084FFB" w:rsidRDefault="00084FFB" w:rsidP="00084FFB">
      <w:pPr>
        <w:widowControl w:val="0"/>
        <w:tabs>
          <w:tab w:val="left" w:pos="1804"/>
        </w:tabs>
        <w:autoSpaceDE w:val="0"/>
        <w:autoSpaceDN w:val="0"/>
        <w:ind w:right="2" w:firstLine="709"/>
        <w:jc w:val="both"/>
        <w:rPr>
          <w:sz w:val="28"/>
          <w:szCs w:val="28"/>
          <w:lang w:eastAsia="en-US"/>
        </w:rPr>
      </w:pPr>
      <w:r w:rsidRPr="00084FFB">
        <w:rPr>
          <w:sz w:val="28"/>
          <w:szCs w:val="28"/>
          <w:lang w:eastAsia="en-US"/>
        </w:rPr>
        <w:t xml:space="preserve">7.6. В образовательной организации в каждом классе избираются родительские комитеты. Избранные члены классного родительского комитета избирают председателя и секретаря. Избранный председатель входит в состав Совета родителей образовательной организации. Родительские комитеты имеют право обсуждения вопросов школьной жизни и принятия решений </w:t>
      </w:r>
      <w:r w:rsidRPr="00084FFB">
        <w:rPr>
          <w:sz w:val="28"/>
          <w:szCs w:val="28"/>
          <w:lang w:eastAsia="en-US"/>
        </w:rPr>
        <w:br/>
        <w:t>в форме предложений.</w:t>
      </w:r>
    </w:p>
    <w:p w:rsidR="00084FFB" w:rsidRPr="00084FFB" w:rsidRDefault="00084FFB" w:rsidP="00084FFB">
      <w:pPr>
        <w:widowControl w:val="0"/>
        <w:tabs>
          <w:tab w:val="left" w:pos="1804"/>
        </w:tabs>
        <w:autoSpaceDE w:val="0"/>
        <w:autoSpaceDN w:val="0"/>
        <w:ind w:right="2" w:firstLine="709"/>
        <w:jc w:val="both"/>
        <w:rPr>
          <w:sz w:val="28"/>
          <w:szCs w:val="28"/>
          <w:lang w:eastAsia="en-US"/>
        </w:rPr>
      </w:pPr>
      <w:r w:rsidRPr="00084FFB">
        <w:rPr>
          <w:sz w:val="28"/>
          <w:szCs w:val="28"/>
          <w:lang w:eastAsia="en-US"/>
        </w:rPr>
        <w:lastRenderedPageBreak/>
        <w:t xml:space="preserve">7.7. Для решения вопросов научно-методической, экспериментальной </w:t>
      </w:r>
      <w:r w:rsidRPr="00084FFB">
        <w:rPr>
          <w:sz w:val="28"/>
          <w:szCs w:val="28"/>
          <w:lang w:eastAsia="en-US"/>
        </w:rPr>
        <w:br/>
        <w:t xml:space="preserve">и педагогической деятельности в рамках учебно-воспитательного процесса </w:t>
      </w:r>
      <w:r w:rsidRPr="00084FFB">
        <w:rPr>
          <w:sz w:val="28"/>
          <w:szCs w:val="28"/>
          <w:lang w:eastAsia="en-US"/>
        </w:rPr>
        <w:br/>
        <w:t xml:space="preserve">в образовательной организации создаются методический совет </w:t>
      </w:r>
      <w:r w:rsidRPr="00084FFB">
        <w:rPr>
          <w:sz w:val="28"/>
          <w:szCs w:val="28"/>
          <w:lang w:eastAsia="en-US"/>
        </w:rPr>
        <w:br/>
        <w:t>и методические объединения педагогов по предметам или областям, структура и деятельность которых регламентируется локальным нормативным актом образовательной организации.</w:t>
      </w:r>
    </w:p>
    <w:p w:rsidR="00084FFB" w:rsidRPr="00084FFB" w:rsidRDefault="00084FFB" w:rsidP="00084FFB">
      <w:pPr>
        <w:widowControl w:val="0"/>
        <w:tabs>
          <w:tab w:val="left" w:pos="709"/>
          <w:tab w:val="left" w:pos="1804"/>
        </w:tabs>
        <w:autoSpaceDE w:val="0"/>
        <w:autoSpaceDN w:val="0"/>
        <w:ind w:right="2" w:firstLine="709"/>
        <w:jc w:val="both"/>
        <w:rPr>
          <w:sz w:val="28"/>
          <w:szCs w:val="28"/>
          <w:lang w:eastAsia="en-US"/>
        </w:rPr>
      </w:pPr>
      <w:r w:rsidRPr="00084FFB">
        <w:rPr>
          <w:sz w:val="28"/>
          <w:szCs w:val="28"/>
          <w:lang w:eastAsia="en-US"/>
        </w:rPr>
        <w:t>7.8. Информационная открытость.</w:t>
      </w:r>
    </w:p>
    <w:p w:rsidR="00084FFB" w:rsidRPr="00084FFB" w:rsidRDefault="00084FFB" w:rsidP="00084FFB">
      <w:pPr>
        <w:widowControl w:val="0"/>
        <w:tabs>
          <w:tab w:val="left" w:pos="709"/>
          <w:tab w:val="left" w:pos="1804"/>
        </w:tabs>
        <w:autoSpaceDE w:val="0"/>
        <w:autoSpaceDN w:val="0"/>
        <w:ind w:right="2" w:firstLine="709"/>
        <w:jc w:val="both"/>
        <w:rPr>
          <w:sz w:val="28"/>
          <w:szCs w:val="28"/>
          <w:lang w:eastAsia="en-US"/>
        </w:rPr>
      </w:pPr>
      <w:r w:rsidRPr="00084FFB">
        <w:rPr>
          <w:sz w:val="28"/>
          <w:szCs w:val="28"/>
          <w:lang w:eastAsia="en-US"/>
        </w:rPr>
        <w:t xml:space="preserve">Образовательная организация формирует открытые и общедоступные информационные ресурсы, содержащие информацию о ее деятельности </w:t>
      </w:r>
      <w:r w:rsidRPr="00084FFB">
        <w:rPr>
          <w:sz w:val="28"/>
          <w:szCs w:val="28"/>
          <w:lang w:eastAsia="en-US"/>
        </w:rPr>
        <w:br/>
        <w:t xml:space="preserve">и обеспечивает открытость посредством размещения данных ресурсов </w:t>
      </w:r>
      <w:r w:rsidRPr="00084FFB">
        <w:rPr>
          <w:sz w:val="28"/>
          <w:szCs w:val="28"/>
          <w:lang w:eastAsia="en-US"/>
        </w:rPr>
        <w:br/>
        <w:t>в информационно-телекоммуникационных сетях, в том числе на официальном сайте образовательной организации в сети «Интернет».</w:t>
      </w:r>
    </w:p>
    <w:p w:rsidR="00084FFB" w:rsidRPr="00084FFB" w:rsidRDefault="00084FFB" w:rsidP="00084FFB">
      <w:pPr>
        <w:widowControl w:val="0"/>
        <w:tabs>
          <w:tab w:val="left" w:pos="709"/>
          <w:tab w:val="left" w:pos="1804"/>
        </w:tabs>
        <w:autoSpaceDE w:val="0"/>
        <w:autoSpaceDN w:val="0"/>
        <w:ind w:right="2" w:firstLine="709"/>
        <w:jc w:val="both"/>
        <w:rPr>
          <w:sz w:val="28"/>
          <w:szCs w:val="28"/>
          <w:lang w:eastAsia="en-US"/>
        </w:rPr>
      </w:pPr>
      <w:r w:rsidRPr="00084FFB">
        <w:rPr>
          <w:sz w:val="28"/>
          <w:szCs w:val="28"/>
          <w:lang w:eastAsia="en-US"/>
        </w:rPr>
        <w:t>Образовательная организация обеспечивает открытость и доступность информации об образовательной организации в соответствии с действующим законодательством РФ в сфере образования и локальным нормативным актом образовательной организации.</w:t>
      </w:r>
    </w:p>
    <w:p w:rsidR="00084FFB" w:rsidRPr="00084FFB" w:rsidRDefault="00084FFB" w:rsidP="00084FFB">
      <w:pPr>
        <w:widowControl w:val="0"/>
        <w:tabs>
          <w:tab w:val="left" w:pos="709"/>
          <w:tab w:val="left" w:pos="1804"/>
        </w:tabs>
        <w:autoSpaceDE w:val="0"/>
        <w:autoSpaceDN w:val="0"/>
        <w:ind w:right="2"/>
        <w:jc w:val="both"/>
        <w:rPr>
          <w:sz w:val="28"/>
          <w:szCs w:val="28"/>
          <w:lang w:eastAsia="en-US"/>
        </w:rPr>
      </w:pPr>
    </w:p>
    <w:p w:rsidR="00084FFB" w:rsidRPr="00084FFB" w:rsidRDefault="00084FFB" w:rsidP="00084FFB">
      <w:pPr>
        <w:widowControl w:val="0"/>
        <w:autoSpaceDE w:val="0"/>
        <w:autoSpaceDN w:val="0"/>
        <w:ind w:right="2"/>
        <w:jc w:val="center"/>
        <w:rPr>
          <w:rFonts w:eastAsia="Calibri"/>
          <w:b/>
          <w:sz w:val="28"/>
          <w:lang w:eastAsia="x-none"/>
        </w:rPr>
      </w:pPr>
      <w:r w:rsidRPr="00084FFB">
        <w:rPr>
          <w:rFonts w:eastAsia="Calibri"/>
          <w:b/>
          <w:sz w:val="28"/>
          <w:lang w:eastAsia="x-none"/>
        </w:rPr>
        <w:t xml:space="preserve">8. </w:t>
      </w:r>
      <w:r w:rsidRPr="00084FFB">
        <w:rPr>
          <w:rFonts w:eastAsia="Calibri"/>
          <w:b/>
          <w:sz w:val="28"/>
          <w:lang w:val="x-none" w:eastAsia="x-none"/>
        </w:rPr>
        <w:t>Финансовое обеспечение и имуществ</w:t>
      </w:r>
      <w:r w:rsidRPr="00084FFB">
        <w:rPr>
          <w:rFonts w:eastAsia="Calibri"/>
          <w:b/>
          <w:sz w:val="28"/>
          <w:lang w:eastAsia="x-none"/>
        </w:rPr>
        <w:t xml:space="preserve">о </w:t>
      </w:r>
      <w:r w:rsidRPr="00084FFB">
        <w:rPr>
          <w:rFonts w:eastAsia="Calibri"/>
          <w:b/>
          <w:sz w:val="28"/>
          <w:lang w:val="x-none" w:eastAsia="x-none"/>
        </w:rPr>
        <w:t>образовательной организации</w:t>
      </w:r>
    </w:p>
    <w:p w:rsidR="00084FFB" w:rsidRPr="00084FFB" w:rsidRDefault="00084FFB" w:rsidP="00084FFB">
      <w:pPr>
        <w:widowControl w:val="0"/>
        <w:autoSpaceDE w:val="0"/>
        <w:autoSpaceDN w:val="0"/>
        <w:ind w:left="104" w:right="2" w:firstLine="708"/>
        <w:jc w:val="both"/>
        <w:rPr>
          <w:rFonts w:eastAsia="Calibri"/>
          <w:sz w:val="28"/>
          <w:lang w:val="x-none" w:eastAsia="x-none"/>
        </w:rPr>
      </w:pP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 Финансовое обеспечение деятельности образовательной организации осуществляется за счет средств местного бюджета Майского муниципального района на основании бюджетной сметы.</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8.2. Образовательная организация может осуществлять приносящую доходы деятельность, предусмотренную Уставом образовательной организации. Доходы, полученные от указанной деятельности, поступают </w:t>
      </w:r>
      <w:r w:rsidRPr="00084FFB">
        <w:rPr>
          <w:rFonts w:eastAsia="Calibri"/>
          <w:sz w:val="28"/>
          <w:szCs w:val="28"/>
        </w:rPr>
        <w:br/>
        <w:t>в местный бюджет Майского муниципального района.</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Порядок определения платы и (или) размер платы за оказанные услуги и (или) выполненные работы при осуществлении образовательной организацией приносящей доходы деятельности регламентируется муниципальным нормативным правовым актом, если иное не предусмотрено действующим законодательством РФ, нормативными правовыми актами Правительства РФ, законодательными актами КБР.</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Приносящая доходы деятельность образовательной организации может быть прекращена (приостановлена) в случаях и порядке, предусмотренных действующим законодательством РФ.</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8.3. Образовательная организация осуществляет операции </w:t>
      </w:r>
      <w:r w:rsidRPr="00084FFB">
        <w:rPr>
          <w:rFonts w:eastAsia="Calibri"/>
          <w:sz w:val="28"/>
          <w:szCs w:val="28"/>
        </w:rPr>
        <w:br/>
        <w:t xml:space="preserve">с бюджетными средствами через лицевые счета, открытые ей в соответствии </w:t>
      </w:r>
      <w:r w:rsidRPr="00084FFB">
        <w:rPr>
          <w:rFonts w:eastAsia="Calibri"/>
          <w:sz w:val="28"/>
          <w:szCs w:val="28"/>
        </w:rPr>
        <w:br/>
        <w:t>с действующим законодательством РФ.</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8.4. Заключение и оплата образовательной организацией муниципальных контрактов, иных договоров, подлежащих исполнению за счет бюджетных средств, производятся от имени Майского муниципального района в пределах доведенных до образовательной организации лимитов бюджетных обязательств и с учетом принятых и неисполненных обязательств. Нарушение образовательной организацией требований настоящего пункта при заключении муниципальных контрактов, иных договоров является </w:t>
      </w:r>
      <w:r w:rsidRPr="00084FFB">
        <w:rPr>
          <w:rFonts w:eastAsia="Calibri"/>
          <w:sz w:val="28"/>
          <w:szCs w:val="28"/>
        </w:rPr>
        <w:lastRenderedPageBreak/>
        <w:t>основанием для признания их судом недействительными по иску Учредителя.</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8.5. В случае уменьшения Учредителем ранее доведенных лимитов бюджетных обязательств, приводящих к невозможности исполнения образовательной организацией бюджетных обязательств, вытекающих из заключенных им муниципальных контрактов, иных договоров, образовательная организация должна обеспечить согласование в соответствии </w:t>
      </w:r>
    </w:p>
    <w:p w:rsidR="00084FFB" w:rsidRPr="00084FFB" w:rsidRDefault="00084FFB" w:rsidP="00084FFB">
      <w:pPr>
        <w:widowControl w:val="0"/>
        <w:autoSpaceDE w:val="0"/>
        <w:autoSpaceDN w:val="0"/>
        <w:ind w:right="2"/>
        <w:jc w:val="both"/>
        <w:rPr>
          <w:rFonts w:eastAsia="Calibri"/>
          <w:sz w:val="28"/>
          <w:szCs w:val="28"/>
        </w:rPr>
      </w:pPr>
      <w:r w:rsidRPr="00084FFB">
        <w:rPr>
          <w:rFonts w:eastAsia="Calibri"/>
          <w:sz w:val="28"/>
          <w:szCs w:val="28"/>
        </w:rPr>
        <w:t>с законодательством РФ о контрактной системе в сфере закупок товаров, работ, услуг для обеспечения государственных и муниципальных нужд новых условий муниципальных контрактов, в т. ч. по цене и (или) сроком их исполнения и (или) количеству (объему) товара (работы, услуги), иных договоров.</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Сторона муниципального контракта, иного договора вправе потребовать от образовательной организации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В случае признания утратившими силу нормативных правовых актов, регламентирующих бюджетные правоотношения на текущий финансовый год </w:t>
      </w:r>
    </w:p>
    <w:p w:rsidR="00084FFB" w:rsidRPr="00084FFB" w:rsidRDefault="00084FFB" w:rsidP="00084FFB">
      <w:pPr>
        <w:widowControl w:val="0"/>
        <w:autoSpaceDE w:val="0"/>
        <w:autoSpaceDN w:val="0"/>
        <w:ind w:right="2"/>
        <w:jc w:val="both"/>
        <w:rPr>
          <w:rFonts w:eastAsia="Calibri"/>
          <w:sz w:val="28"/>
          <w:szCs w:val="28"/>
        </w:rPr>
      </w:pPr>
      <w:r w:rsidRPr="00084FFB">
        <w:rPr>
          <w:rFonts w:eastAsia="Calibri"/>
          <w:sz w:val="28"/>
          <w:szCs w:val="28"/>
        </w:rPr>
        <w:t>и плановый период в части, относящийся к плановому периоду, образовательная организация вправе не принимать решение о расторжении ранее заключенных договоров и соглашений, подлежащих оплате в плановом периоде, при условии заключения дополнительных соглашений к указанным договорам и соглашениям, определяющих условия их исполнения в плановом периоде.</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8.6. Образовательная организация отвечает по своим обязательствам находящимися  в  его распоряжении  бюджетными средствами в соответствии с действующим законодательством РФ. При недостаточности указанных бюджетных средств субсидированную ответственность по обязательствам образовательной организации несет Учредитель.</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При недостаточности лимитов бюджетных обязательств, доведенных до образовательной организации для исполнения ее бюджетных обязательств, по таким обязательствам от имени Майского муниципального района отвечает Учредитель.</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8.7. Образовательная организация не имеет права предоставлять </w:t>
      </w:r>
      <w:r w:rsidRPr="00084FFB">
        <w:rPr>
          <w:rFonts w:eastAsia="Calibri"/>
          <w:sz w:val="28"/>
          <w:szCs w:val="28"/>
        </w:rPr>
        <w:br/>
        <w:t xml:space="preserve">и получать кредиты (займы), приобретать ценные бумаги. Образовательная организация не вправе осуществлять долевое участие в деятельности других организаций, в </w:t>
      </w:r>
      <w:proofErr w:type="spellStart"/>
      <w:r w:rsidRPr="00084FFB">
        <w:rPr>
          <w:rFonts w:eastAsia="Calibri"/>
          <w:sz w:val="28"/>
          <w:szCs w:val="28"/>
        </w:rPr>
        <w:t>т.ч</w:t>
      </w:r>
      <w:proofErr w:type="spellEnd"/>
      <w:r w:rsidRPr="00084FFB">
        <w:rPr>
          <w:rFonts w:eastAsia="Calibri"/>
          <w:sz w:val="28"/>
          <w:szCs w:val="28"/>
        </w:rPr>
        <w:t>. образовательных.</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8.8. Образовательная организация по согласованию с Учредителем на основании договора (соглашения) вправе передать иному государственному (муниципальному) учреждению (централизованной бухгалтерии) полномочия по ведению бюджетного учета и формированию бюджетной отчетности.</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8.9. Имущество образовательной организации является муниципальной собственностью и закрепляется Учредителем за образовательной организацией на праве оперативного управления в порядке, установленном законодательством РФ.</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8.10. Источниками формирования имущества образовательной </w:t>
      </w:r>
      <w:r w:rsidRPr="00084FFB">
        <w:rPr>
          <w:rFonts w:eastAsia="Calibri"/>
          <w:sz w:val="28"/>
          <w:szCs w:val="28"/>
        </w:rPr>
        <w:lastRenderedPageBreak/>
        <w:t>организации, в денежной и иной форме, являются:</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имущество, закрепленное за образовательной организацией на праве оперативного управления;</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имущество, приобретенное образовательной организацией за счет средств, выделенных ей Учредителем на приобретение данного имущества;</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бюджетные средства Майского муниципального района;</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средства   спонсоров   и   добровольные   имущественные   взносы </w:t>
      </w:r>
      <w:r w:rsidRPr="00084FFB">
        <w:rPr>
          <w:rFonts w:eastAsia="Calibri"/>
          <w:sz w:val="28"/>
          <w:szCs w:val="28"/>
        </w:rPr>
        <w:br/>
        <w:t>и пожертвования физических и (или) юридических лиц;</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иные источники, не запрещенные законодательством РФ.</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8.11. При осуществлении оперативного управления имуществом образовательная организация обязана:</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обеспечить сохранность и использование закрепленного за ним на праве оперативного управления имущества строго по целевому назначению;</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не допускать ухудшения технического состояния закрепленного на праве оперативного управления имущества (это требование не распространяется на ухудшение, связанное с нормативным износом этого имущества в процессе эксплуатации);</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осуществлять текущий ремонт зданий и сооружений.</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8.12. Образовательная организация без согласования с Учредителем не вправе отчуждать или иным способом распоряжаться закрепленным за ней имуществом.</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8.13. Имущество и средства образовательной организации отражаются </w:t>
      </w:r>
      <w:r w:rsidRPr="00084FFB">
        <w:rPr>
          <w:rFonts w:eastAsia="Calibri"/>
          <w:sz w:val="28"/>
          <w:szCs w:val="28"/>
        </w:rPr>
        <w:br/>
        <w:t>в балансе и используются в соответствии с действующим законодательством РФ.</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8.14. Учредитель вправе изъять неиспользуемое или используемое не по назначению имущество, закрепленное им за образовательной организацией, либо приобретенное образовательной организацией за счет средств, выделенных ей Учредителем на приобретение этого имущества. Имуществом, изъятым у образовательной организации, Учредитель вправе распорядиться по своему усмотрению.</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8.15. Закрепленные за образовательной организацией на праве оперативного управления объекты (здания, строения, сооружения) приватизации не подлежат.</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8.16. Земельные участки предоставляются образовательной организации на праве постоянного (бессрочного) пользования.</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8.17. Образовательная организация с согласия Учредителя вправе выступать в качестве арендатора и (или) арендодателя имущества, предоставлять в постоянное безвозмездное срочное (бессрочное) пользование движимое и недвижимое имущество в соответствии с действующим законодательством РФ.</w:t>
      </w:r>
    </w:p>
    <w:p w:rsidR="00084FFB" w:rsidRPr="00084FFB" w:rsidRDefault="00084FFB" w:rsidP="00084FFB">
      <w:pPr>
        <w:widowControl w:val="0"/>
        <w:autoSpaceDE w:val="0"/>
        <w:autoSpaceDN w:val="0"/>
        <w:ind w:right="2" w:firstLine="708"/>
        <w:jc w:val="both"/>
        <w:rPr>
          <w:rFonts w:eastAsia="Calibri"/>
          <w:sz w:val="28"/>
          <w:szCs w:val="28"/>
        </w:rPr>
      </w:pPr>
      <w:r w:rsidRPr="00084FFB">
        <w:rPr>
          <w:rFonts w:eastAsia="Calibri"/>
          <w:sz w:val="28"/>
          <w:szCs w:val="28"/>
        </w:rPr>
        <w:t xml:space="preserve">Заключение договора аренды возможно после проведения Учредителем экспертной оценки последствий такого договора для обеспечения образования, развития, отдыха и оздоровления детей, оказание им медицинской, лечебно-профилактической помощи, социальной защиты </w:t>
      </w:r>
      <w:r w:rsidRPr="00084FFB">
        <w:rPr>
          <w:rFonts w:eastAsia="Calibri"/>
          <w:sz w:val="28"/>
          <w:szCs w:val="28"/>
        </w:rPr>
        <w:br/>
        <w:t xml:space="preserve">и социального обслуживания детей. Договор аренды не может заключаться, </w:t>
      </w:r>
      <w:r w:rsidRPr="00084FFB">
        <w:rPr>
          <w:rFonts w:eastAsia="Calibri"/>
          <w:sz w:val="28"/>
          <w:szCs w:val="28"/>
        </w:rPr>
        <w:lastRenderedPageBreak/>
        <w:t>если в результате экспертной оценки установлена возможность ухудшения указанных условий.</w:t>
      </w:r>
    </w:p>
    <w:p w:rsidR="00084FFB" w:rsidRPr="00084FFB" w:rsidRDefault="00084FFB" w:rsidP="00084FFB">
      <w:pPr>
        <w:widowControl w:val="0"/>
        <w:autoSpaceDE w:val="0"/>
        <w:autoSpaceDN w:val="0"/>
        <w:ind w:right="2" w:firstLine="708"/>
        <w:jc w:val="both"/>
        <w:rPr>
          <w:rFonts w:eastAsia="Calibri"/>
          <w:sz w:val="28"/>
          <w:lang w:val="x-none" w:eastAsia="x-none"/>
        </w:rPr>
      </w:pPr>
    </w:p>
    <w:p w:rsidR="00084FFB" w:rsidRPr="00084FFB" w:rsidRDefault="00084FFB" w:rsidP="00084FFB">
      <w:pPr>
        <w:widowControl w:val="0"/>
        <w:tabs>
          <w:tab w:val="left" w:pos="1080"/>
        </w:tabs>
        <w:autoSpaceDE w:val="0"/>
        <w:autoSpaceDN w:val="0"/>
        <w:ind w:right="2"/>
        <w:jc w:val="center"/>
        <w:rPr>
          <w:rFonts w:eastAsia="Calibri"/>
          <w:b/>
          <w:sz w:val="28"/>
          <w:lang w:val="x-none" w:eastAsia="x-none"/>
        </w:rPr>
      </w:pPr>
      <w:r w:rsidRPr="00084FFB">
        <w:rPr>
          <w:rFonts w:eastAsia="Calibri"/>
          <w:b/>
          <w:sz w:val="28"/>
          <w:lang w:eastAsia="x-none"/>
        </w:rPr>
        <w:t xml:space="preserve">9. </w:t>
      </w:r>
      <w:r w:rsidRPr="00084FFB">
        <w:rPr>
          <w:rFonts w:eastAsia="Calibri"/>
          <w:b/>
          <w:sz w:val="28"/>
          <w:lang w:val="x-none" w:eastAsia="x-none"/>
        </w:rPr>
        <w:t>Локальные нормативные акты образовательной организации</w:t>
      </w:r>
    </w:p>
    <w:p w:rsidR="00084FFB" w:rsidRPr="00084FFB" w:rsidRDefault="00084FFB" w:rsidP="00084FFB">
      <w:pPr>
        <w:widowControl w:val="0"/>
        <w:autoSpaceDE w:val="0"/>
        <w:autoSpaceDN w:val="0"/>
        <w:ind w:right="2"/>
        <w:jc w:val="center"/>
        <w:rPr>
          <w:rFonts w:eastAsia="Calibri"/>
          <w:sz w:val="28"/>
          <w:lang w:val="x-none" w:eastAsia="x-none"/>
        </w:rPr>
      </w:pP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 xml:space="preserve">9.1. Образовательная организация принимает локальные нормативные акты, содержащие нормы, регулирующие образовательные отношения, </w:t>
      </w:r>
      <w:r w:rsidRPr="00084FFB">
        <w:rPr>
          <w:rFonts w:eastAsia="Calibri"/>
          <w:sz w:val="28"/>
          <w:lang w:eastAsia="x-none"/>
        </w:rPr>
        <w:br/>
      </w:r>
      <w:r w:rsidRPr="00084FFB">
        <w:rPr>
          <w:rFonts w:eastAsia="Calibri"/>
          <w:sz w:val="28"/>
          <w:lang w:val="x-none" w:eastAsia="x-none"/>
        </w:rPr>
        <w:t>в пределах своей компетенции и в соответствии с действующим законодательством РФ, нормативными правовыми актами КБР, муниципальными нормативными правовыми актами и в порядке, установленном настоящим Уставом.</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9.2. В образовательной организации не допускаются нормы локальных нормативных актов, ухудшающие положение воспитанников, учащихся или работников по сравнению с установленным с законодательством об образовании и трудовым законодательством. Локальные нормативные акты, принятые с нарушением установленного порядка, подлежат отмене.</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9.3. Локальные нормативные акты образовательной организации подлежат принятию и (или) согласованию с коллегиальными</w:t>
      </w:r>
      <w:r w:rsidRPr="00084FFB">
        <w:rPr>
          <w:rFonts w:eastAsia="Calibri"/>
          <w:sz w:val="28"/>
          <w:lang w:eastAsia="x-none"/>
        </w:rPr>
        <w:t xml:space="preserve"> </w:t>
      </w:r>
      <w:r w:rsidRPr="00084FFB">
        <w:rPr>
          <w:rFonts w:eastAsia="Calibri"/>
          <w:sz w:val="28"/>
          <w:lang w:eastAsia="x-none"/>
        </w:rPr>
        <w:br/>
      </w:r>
      <w:r w:rsidRPr="00084FFB">
        <w:rPr>
          <w:rFonts w:eastAsia="Calibri"/>
          <w:sz w:val="28"/>
          <w:lang w:val="x-none" w:eastAsia="x-none"/>
        </w:rPr>
        <w:t xml:space="preserve">и представительными </w:t>
      </w:r>
      <w:r w:rsidRPr="00084FFB">
        <w:rPr>
          <w:rFonts w:eastAsia="Calibri"/>
          <w:sz w:val="28"/>
          <w:lang w:eastAsia="x-none"/>
        </w:rPr>
        <w:t xml:space="preserve"> </w:t>
      </w:r>
      <w:r w:rsidRPr="00084FFB">
        <w:rPr>
          <w:rFonts w:eastAsia="Calibri"/>
          <w:sz w:val="28"/>
          <w:lang w:val="x-none" w:eastAsia="x-none"/>
        </w:rPr>
        <w:t xml:space="preserve">органами </w:t>
      </w:r>
      <w:r w:rsidRPr="00084FFB">
        <w:rPr>
          <w:rFonts w:eastAsia="Calibri"/>
          <w:sz w:val="28"/>
          <w:lang w:eastAsia="x-none"/>
        </w:rPr>
        <w:t xml:space="preserve"> </w:t>
      </w:r>
      <w:r w:rsidRPr="00084FFB">
        <w:rPr>
          <w:rFonts w:eastAsia="Calibri"/>
          <w:sz w:val="28"/>
          <w:lang w:val="x-none" w:eastAsia="x-none"/>
        </w:rPr>
        <w:t xml:space="preserve">управления образовательной организации, </w:t>
      </w:r>
      <w:r w:rsidRPr="00084FFB">
        <w:rPr>
          <w:rFonts w:eastAsia="Calibri"/>
          <w:sz w:val="28"/>
          <w:lang w:eastAsia="x-none"/>
        </w:rPr>
        <w:br/>
      </w:r>
      <w:r w:rsidRPr="00084FFB">
        <w:rPr>
          <w:rFonts w:eastAsia="Calibri"/>
          <w:sz w:val="28"/>
          <w:lang w:val="x-none" w:eastAsia="x-none"/>
        </w:rPr>
        <w:t>в соответствии с компетенциями, определенными настоящим Уставом.</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9.3.1. Локальные нормативные акты, регламентирующие образовательную деятельность образовательной организации, принимаются педагогическим советом.</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9.3.2. Локальные нормативные акты, затрагивающие трудовые права работников, принимаются на Общем собрании работников образовательной организации.</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9.3.3. Локальные нормативные акты, регламентирующие деятельность по развитию образовательной организации, привлечению внебюджетных средств и осуществление выплат стимулирующего характера работникам образовательной организации, проходят согласование с Управляющим советом.</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9.3.4. Локальные нормативные акты, затрагивающие права учащихся и их родителей (законных представителей), проходят согласование с Советом родителей и Советом учащихся.</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9.4. Локальные нормативные акты утверждаются распорядительными актами образовательной организации и размещаются на информационном стенде образовательной организации и (или) на официальном сайте образовательной организации в сети «Интернет» в соответствии</w:t>
      </w:r>
      <w:r w:rsidRPr="00084FFB">
        <w:rPr>
          <w:rFonts w:eastAsia="Calibri"/>
          <w:sz w:val="28"/>
          <w:lang w:eastAsia="x-none"/>
        </w:rPr>
        <w:t xml:space="preserve"> </w:t>
      </w:r>
      <w:r w:rsidRPr="00084FFB">
        <w:rPr>
          <w:rFonts w:eastAsia="Calibri"/>
          <w:sz w:val="28"/>
          <w:lang w:eastAsia="x-none"/>
        </w:rPr>
        <w:br/>
      </w:r>
      <w:r w:rsidRPr="00084FFB">
        <w:rPr>
          <w:rFonts w:eastAsia="Calibri"/>
          <w:sz w:val="28"/>
          <w:lang w:val="x-none" w:eastAsia="x-none"/>
        </w:rPr>
        <w:t>с требованиями законодательства РФ.</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9.5. Перечень локальных нормативных актов ежегодно утверждается приказом образовательной организации.</w:t>
      </w:r>
    </w:p>
    <w:p w:rsidR="00084FFB" w:rsidRPr="00084FFB" w:rsidRDefault="00084FFB" w:rsidP="00084FFB">
      <w:pPr>
        <w:widowControl w:val="0"/>
        <w:autoSpaceDE w:val="0"/>
        <w:autoSpaceDN w:val="0"/>
        <w:ind w:right="2"/>
        <w:rPr>
          <w:rFonts w:eastAsia="Calibri"/>
          <w:b/>
          <w:sz w:val="28"/>
          <w:lang w:eastAsia="x-none"/>
        </w:rPr>
      </w:pPr>
    </w:p>
    <w:p w:rsidR="00084FFB" w:rsidRPr="00084FFB" w:rsidRDefault="00084FFB" w:rsidP="00084FFB">
      <w:pPr>
        <w:widowControl w:val="0"/>
        <w:autoSpaceDE w:val="0"/>
        <w:autoSpaceDN w:val="0"/>
        <w:ind w:right="2"/>
        <w:jc w:val="center"/>
        <w:rPr>
          <w:rFonts w:eastAsia="Calibri"/>
          <w:b/>
          <w:sz w:val="28"/>
          <w:lang w:eastAsia="x-none"/>
        </w:rPr>
      </w:pPr>
      <w:r w:rsidRPr="00084FFB">
        <w:rPr>
          <w:rFonts w:eastAsia="Calibri"/>
          <w:b/>
          <w:sz w:val="28"/>
          <w:lang w:eastAsia="x-none"/>
        </w:rPr>
        <w:t xml:space="preserve">10. </w:t>
      </w:r>
      <w:r w:rsidRPr="00084FFB">
        <w:rPr>
          <w:rFonts w:eastAsia="Calibri"/>
          <w:b/>
          <w:sz w:val="28"/>
          <w:lang w:val="x-none" w:eastAsia="x-none"/>
        </w:rPr>
        <w:t>Реорганизация, изменение типа</w:t>
      </w:r>
      <w:r w:rsidRPr="00084FFB">
        <w:rPr>
          <w:rFonts w:eastAsia="Calibri"/>
          <w:b/>
          <w:sz w:val="28"/>
          <w:lang w:eastAsia="x-none"/>
        </w:rPr>
        <w:t xml:space="preserve"> </w:t>
      </w:r>
      <w:r w:rsidRPr="00084FFB">
        <w:rPr>
          <w:rFonts w:eastAsia="Calibri"/>
          <w:b/>
          <w:sz w:val="28"/>
          <w:lang w:val="x-none" w:eastAsia="x-none"/>
        </w:rPr>
        <w:t>и ликвидация образовательной организации</w:t>
      </w:r>
    </w:p>
    <w:p w:rsidR="00084FFB" w:rsidRPr="00084FFB" w:rsidRDefault="00084FFB" w:rsidP="00084FFB">
      <w:pPr>
        <w:widowControl w:val="0"/>
        <w:tabs>
          <w:tab w:val="left" w:pos="1276"/>
        </w:tabs>
        <w:autoSpaceDE w:val="0"/>
        <w:autoSpaceDN w:val="0"/>
        <w:ind w:right="2" w:firstLine="284"/>
        <w:jc w:val="both"/>
        <w:rPr>
          <w:rFonts w:eastAsia="Calibri"/>
          <w:b/>
          <w:sz w:val="28"/>
          <w:lang w:val="x-none" w:eastAsia="x-none"/>
        </w:rPr>
      </w:pP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lastRenderedPageBreak/>
        <w:t>10.1. Образовательная организация может быть реорганизована</w:t>
      </w:r>
      <w:r w:rsidRPr="00084FFB">
        <w:rPr>
          <w:rFonts w:eastAsia="Calibri"/>
          <w:sz w:val="28"/>
          <w:lang w:eastAsia="x-none"/>
        </w:rPr>
        <w:t xml:space="preserve"> </w:t>
      </w:r>
      <w:r w:rsidRPr="00084FFB">
        <w:rPr>
          <w:rFonts w:eastAsia="Calibri"/>
          <w:sz w:val="28"/>
          <w:lang w:eastAsia="x-none"/>
        </w:rPr>
        <w:br/>
      </w:r>
      <w:r w:rsidRPr="00084FFB">
        <w:rPr>
          <w:rFonts w:eastAsia="Calibri"/>
          <w:sz w:val="28"/>
          <w:lang w:val="x-none" w:eastAsia="x-none"/>
        </w:rPr>
        <w:t>в порядке, предусмотренном требованиями действующего законодательства РФ, по решению Учредителя.</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10.2. Изменение типа образовательной организации осуществляется</w:t>
      </w:r>
      <w:r w:rsidRPr="00084FFB">
        <w:rPr>
          <w:rFonts w:eastAsia="Calibri"/>
          <w:sz w:val="28"/>
          <w:lang w:eastAsia="x-none"/>
        </w:rPr>
        <w:t xml:space="preserve"> </w:t>
      </w:r>
      <w:r w:rsidRPr="00084FFB">
        <w:rPr>
          <w:rFonts w:eastAsia="Calibri"/>
          <w:sz w:val="28"/>
          <w:lang w:eastAsia="x-none"/>
        </w:rPr>
        <w:br/>
      </w:r>
      <w:r w:rsidRPr="00084FFB">
        <w:rPr>
          <w:rFonts w:eastAsia="Calibri"/>
          <w:sz w:val="28"/>
          <w:lang w:val="x-none" w:eastAsia="x-none"/>
        </w:rPr>
        <w:t>в порядке, установленном действующим законодательством РФ, по решению Учредителя образовательной организации.</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10.3. В случае принятия решения о ликвидации образовательной организации создается ликвидационная комиссия. Имущество образовательной организации, оставшееся после удовлетворения требований кредиторов,</w:t>
      </w:r>
      <w:r w:rsidRPr="00084FFB">
        <w:rPr>
          <w:rFonts w:eastAsia="Calibri"/>
          <w:sz w:val="28"/>
          <w:lang w:eastAsia="x-none"/>
        </w:rPr>
        <w:t xml:space="preserve"> </w:t>
      </w:r>
      <w:r w:rsidRPr="00084FFB">
        <w:rPr>
          <w:rFonts w:eastAsia="Calibri"/>
          <w:sz w:val="28"/>
          <w:lang w:val="x-none" w:eastAsia="x-none"/>
        </w:rPr>
        <w:t xml:space="preserve">а также имущество, на которое в соответствии </w:t>
      </w:r>
      <w:r w:rsidRPr="00084FFB">
        <w:rPr>
          <w:rFonts w:eastAsia="Calibri"/>
          <w:sz w:val="28"/>
          <w:lang w:eastAsia="x-none"/>
        </w:rPr>
        <w:br/>
      </w:r>
      <w:r w:rsidRPr="00084FFB">
        <w:rPr>
          <w:rFonts w:eastAsia="Calibri"/>
          <w:sz w:val="28"/>
          <w:lang w:val="x-none" w:eastAsia="x-none"/>
        </w:rPr>
        <w:t>с действующим законодательством РФ не может быть обращено взыскание по обязательствам образовательной организации, передается ликвидационной комиссией в казну Майского муниципального района на цели развития образования</w:t>
      </w:r>
      <w:r w:rsidRPr="00084FFB">
        <w:rPr>
          <w:rFonts w:eastAsia="Calibri"/>
          <w:sz w:val="28"/>
          <w:lang w:eastAsia="x-none"/>
        </w:rPr>
        <w:t xml:space="preserve"> </w:t>
      </w:r>
      <w:r w:rsidRPr="00084FFB">
        <w:rPr>
          <w:rFonts w:eastAsia="Calibri"/>
          <w:sz w:val="28"/>
          <w:lang w:val="x-none" w:eastAsia="x-none"/>
        </w:rPr>
        <w:t>в соответствии с Уставом образовательной организации.</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10.4. При ликвидации или реорганизации образовательной организации, осуществляемых, как правило, по окончании учебного года, Учредитель берет на себя ответственность за перевод воспитанников и учащихся в другие образовательные организации по согласованию с их родителями (законными представителями).</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10.5. При ликвидации или реорганизации образовательной организации, увольняемым работникам гарантируется соблюдение их прав и интересов</w:t>
      </w:r>
      <w:r w:rsidRPr="00084FFB">
        <w:rPr>
          <w:rFonts w:eastAsia="Calibri"/>
          <w:sz w:val="28"/>
          <w:lang w:eastAsia="x-none"/>
        </w:rPr>
        <w:t xml:space="preserve"> </w:t>
      </w:r>
      <w:r w:rsidRPr="00084FFB">
        <w:rPr>
          <w:rFonts w:eastAsia="Calibri"/>
          <w:sz w:val="28"/>
          <w:lang w:eastAsia="x-none"/>
        </w:rPr>
        <w:br/>
      </w:r>
      <w:r w:rsidRPr="00084FFB">
        <w:rPr>
          <w:rFonts w:eastAsia="Calibri"/>
          <w:sz w:val="28"/>
          <w:lang w:val="x-none" w:eastAsia="x-none"/>
        </w:rPr>
        <w:t>в соответствии с действующим законодательством РФ.</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10.6. При ликвидации или реорганизации образовательной организации должна быть обеспечена сохранность имеющейся документации, научной</w:t>
      </w:r>
      <w:r w:rsidRPr="00084FFB">
        <w:rPr>
          <w:rFonts w:eastAsia="Calibri"/>
          <w:sz w:val="28"/>
          <w:lang w:eastAsia="x-none"/>
        </w:rPr>
        <w:t xml:space="preserve"> </w:t>
      </w:r>
      <w:r w:rsidRPr="00084FFB">
        <w:rPr>
          <w:rFonts w:eastAsia="Calibri"/>
          <w:sz w:val="28"/>
          <w:lang w:eastAsia="x-none"/>
        </w:rPr>
        <w:br/>
      </w:r>
      <w:r w:rsidRPr="00084FFB">
        <w:rPr>
          <w:rFonts w:eastAsia="Calibri"/>
          <w:sz w:val="28"/>
          <w:lang w:val="x-none" w:eastAsia="x-none"/>
        </w:rPr>
        <w:t xml:space="preserve">и образовательной информации на бумажных и электронных носителях </w:t>
      </w:r>
      <w:r w:rsidRPr="00084FFB">
        <w:rPr>
          <w:rFonts w:eastAsia="Calibri"/>
          <w:sz w:val="28"/>
          <w:lang w:eastAsia="x-none"/>
        </w:rPr>
        <w:br/>
      </w:r>
      <w:r w:rsidRPr="00084FFB">
        <w:rPr>
          <w:rFonts w:eastAsia="Calibri"/>
          <w:sz w:val="28"/>
          <w:lang w:val="x-none" w:eastAsia="x-none"/>
        </w:rPr>
        <w:t>и базах данных.</w:t>
      </w:r>
    </w:p>
    <w:p w:rsidR="00084FFB" w:rsidRPr="00084FFB" w:rsidRDefault="00084FFB" w:rsidP="00084FFB">
      <w:pPr>
        <w:widowControl w:val="0"/>
        <w:autoSpaceDE w:val="0"/>
        <w:autoSpaceDN w:val="0"/>
        <w:ind w:right="2" w:firstLine="708"/>
        <w:jc w:val="both"/>
        <w:rPr>
          <w:rFonts w:eastAsia="Calibri"/>
          <w:sz w:val="28"/>
          <w:lang w:val="x-none" w:eastAsia="x-none"/>
        </w:rPr>
      </w:pPr>
      <w:r w:rsidRPr="00084FFB">
        <w:rPr>
          <w:rFonts w:eastAsia="Calibri"/>
          <w:sz w:val="28"/>
          <w:lang w:val="x-none" w:eastAsia="x-none"/>
        </w:rPr>
        <w:t>10.7. При реорганизации образовательной организации документы передаются в соответствии с установленными правилами организации-правопреемнику. При ликвидации образовательной организации документы передаются в архивную службу местной администрации Майского муниципального района Кабардино-Балкарской Республики.</w:t>
      </w:r>
    </w:p>
    <w:p w:rsidR="00084FFB" w:rsidRPr="00084FFB" w:rsidRDefault="00084FFB" w:rsidP="00084FFB">
      <w:pPr>
        <w:widowControl w:val="0"/>
        <w:autoSpaceDE w:val="0"/>
        <w:autoSpaceDN w:val="0"/>
        <w:ind w:right="2"/>
        <w:jc w:val="both"/>
        <w:rPr>
          <w:rFonts w:eastAsia="Calibri"/>
          <w:sz w:val="28"/>
          <w:lang w:val="x-none" w:eastAsia="x-none"/>
        </w:rPr>
      </w:pPr>
    </w:p>
    <w:p w:rsidR="00084FFB" w:rsidRPr="00084FFB" w:rsidRDefault="00084FFB" w:rsidP="00084FFB">
      <w:pPr>
        <w:widowControl w:val="0"/>
        <w:autoSpaceDE w:val="0"/>
        <w:autoSpaceDN w:val="0"/>
        <w:ind w:left="142" w:right="2"/>
        <w:jc w:val="center"/>
        <w:rPr>
          <w:rFonts w:eastAsia="Calibri"/>
          <w:b/>
          <w:sz w:val="28"/>
          <w:lang w:val="x-none" w:eastAsia="x-none"/>
        </w:rPr>
      </w:pPr>
      <w:r w:rsidRPr="00084FFB">
        <w:rPr>
          <w:rFonts w:eastAsia="Calibri"/>
          <w:b/>
          <w:sz w:val="28"/>
          <w:lang w:eastAsia="x-none"/>
        </w:rPr>
        <w:t xml:space="preserve">11. </w:t>
      </w:r>
      <w:r w:rsidRPr="00084FFB">
        <w:rPr>
          <w:rFonts w:eastAsia="Calibri"/>
          <w:b/>
          <w:sz w:val="28"/>
          <w:lang w:val="x-none" w:eastAsia="x-none"/>
        </w:rPr>
        <w:t xml:space="preserve">Порядок внесения дополнений и изменений в Устав </w:t>
      </w:r>
      <w:r w:rsidRPr="00084FFB">
        <w:rPr>
          <w:rFonts w:eastAsia="Calibri"/>
          <w:b/>
          <w:sz w:val="28"/>
          <w:lang w:eastAsia="x-none"/>
        </w:rPr>
        <w:br/>
      </w:r>
      <w:r w:rsidRPr="00084FFB">
        <w:rPr>
          <w:rFonts w:eastAsia="Calibri"/>
          <w:b/>
          <w:sz w:val="28"/>
          <w:lang w:val="x-none" w:eastAsia="x-none"/>
        </w:rPr>
        <w:t>образовательной организации</w:t>
      </w:r>
    </w:p>
    <w:p w:rsidR="00084FFB" w:rsidRPr="00084FFB" w:rsidRDefault="00084FFB" w:rsidP="00084FFB">
      <w:pPr>
        <w:widowControl w:val="0"/>
        <w:autoSpaceDE w:val="0"/>
        <w:autoSpaceDN w:val="0"/>
        <w:ind w:right="2" w:firstLine="142"/>
        <w:jc w:val="both"/>
        <w:rPr>
          <w:rFonts w:eastAsia="Calibri"/>
          <w:sz w:val="28"/>
          <w:lang w:val="x-none" w:eastAsia="x-none"/>
        </w:rPr>
      </w:pPr>
    </w:p>
    <w:p w:rsidR="00084FFB" w:rsidRPr="00084FFB" w:rsidRDefault="00084FFB" w:rsidP="00084FFB">
      <w:pPr>
        <w:widowControl w:val="0"/>
        <w:numPr>
          <w:ilvl w:val="1"/>
          <w:numId w:val="6"/>
        </w:numPr>
        <w:autoSpaceDE w:val="0"/>
        <w:autoSpaceDN w:val="0"/>
        <w:ind w:left="0" w:right="2" w:firstLine="709"/>
        <w:jc w:val="both"/>
        <w:rPr>
          <w:rFonts w:eastAsia="Calibri"/>
          <w:sz w:val="28"/>
          <w:lang w:val="x-none" w:eastAsia="x-none"/>
        </w:rPr>
      </w:pPr>
      <w:r w:rsidRPr="00084FFB">
        <w:rPr>
          <w:rFonts w:eastAsia="Calibri"/>
          <w:sz w:val="28"/>
          <w:lang w:eastAsia="x-none"/>
        </w:rPr>
        <w:t xml:space="preserve"> </w:t>
      </w:r>
      <w:r w:rsidRPr="00084FFB">
        <w:rPr>
          <w:rFonts w:eastAsia="Calibri"/>
          <w:sz w:val="28"/>
          <w:lang w:val="x-none" w:eastAsia="x-none"/>
        </w:rPr>
        <w:t>Изменения и дополнения в настоящий Устав проходят экспертизу</w:t>
      </w:r>
      <w:r w:rsidRPr="00084FFB">
        <w:rPr>
          <w:rFonts w:eastAsia="Calibri"/>
          <w:sz w:val="28"/>
          <w:lang w:eastAsia="x-none"/>
        </w:rPr>
        <w:br/>
      </w:r>
      <w:r w:rsidRPr="00084FFB">
        <w:rPr>
          <w:rFonts w:eastAsia="Calibri"/>
          <w:sz w:val="28"/>
          <w:lang w:val="x-none" w:eastAsia="x-none"/>
        </w:rPr>
        <w:t>в муниципальном учреждении «Управление образования местной администрации Майского муниципального района» и утверждаются постановлением местной администрации Майского муниципального района Кабардино-Балкарской Республики.</w:t>
      </w:r>
    </w:p>
    <w:p w:rsidR="00084FFB" w:rsidRPr="00084FFB" w:rsidRDefault="00084FFB" w:rsidP="00084FFB">
      <w:pPr>
        <w:widowControl w:val="0"/>
        <w:autoSpaceDE w:val="0"/>
        <w:autoSpaceDN w:val="0"/>
        <w:ind w:right="2" w:firstLine="708"/>
        <w:jc w:val="both"/>
        <w:rPr>
          <w:rFonts w:eastAsia="Calibri"/>
          <w:sz w:val="28"/>
          <w:lang w:eastAsia="x-none"/>
        </w:rPr>
      </w:pPr>
      <w:r w:rsidRPr="00084FFB">
        <w:rPr>
          <w:rFonts w:eastAsia="Calibri"/>
          <w:sz w:val="28"/>
          <w:lang w:val="x-none" w:eastAsia="x-none"/>
        </w:rPr>
        <w:t>Изменения и дополнения в Устав вступают в силу после их регистрации</w:t>
      </w:r>
      <w:r w:rsidRPr="00084FFB">
        <w:rPr>
          <w:rFonts w:eastAsia="Calibri"/>
          <w:sz w:val="28"/>
          <w:lang w:eastAsia="x-none"/>
        </w:rPr>
        <w:t xml:space="preserve"> </w:t>
      </w:r>
    </w:p>
    <w:p w:rsidR="00084FFB" w:rsidRPr="00084FFB" w:rsidRDefault="00084FFB" w:rsidP="00084FFB">
      <w:pPr>
        <w:widowControl w:val="0"/>
        <w:autoSpaceDE w:val="0"/>
        <w:autoSpaceDN w:val="0"/>
        <w:ind w:right="2"/>
        <w:jc w:val="both"/>
        <w:rPr>
          <w:rFonts w:eastAsia="Calibri"/>
          <w:sz w:val="28"/>
          <w:lang w:val="x-none" w:eastAsia="x-none"/>
        </w:rPr>
      </w:pPr>
      <w:r w:rsidRPr="00084FFB">
        <w:rPr>
          <w:rFonts w:eastAsia="Calibri"/>
          <w:sz w:val="28"/>
          <w:lang w:val="x-none" w:eastAsia="x-none"/>
        </w:rPr>
        <w:t>в государственных органах регистрации юридических лиц в порядке, установленном законодательством РФ.</w:t>
      </w:r>
    </w:p>
    <w:p w:rsidR="00084FFB" w:rsidRPr="00084FFB" w:rsidRDefault="00084FFB" w:rsidP="00EB12AE">
      <w:pPr>
        <w:tabs>
          <w:tab w:val="left" w:pos="7088"/>
        </w:tabs>
        <w:ind w:right="-2"/>
        <w:jc w:val="both"/>
        <w:rPr>
          <w:sz w:val="24"/>
          <w:szCs w:val="24"/>
          <w:lang w:val="x-none" w:eastAsia="x-none"/>
        </w:rPr>
      </w:pPr>
    </w:p>
    <w:sectPr w:rsidR="00084FFB" w:rsidRPr="00084FFB" w:rsidSect="00E3229A">
      <w:headerReference w:type="default" r:id="rId10"/>
      <w:pgSz w:w="11906" w:h="16838" w:code="9"/>
      <w:pgMar w:top="567"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D7F" w:rsidRDefault="00290D7F" w:rsidP="00620A16">
      <w:r>
        <w:separator/>
      </w:r>
    </w:p>
  </w:endnote>
  <w:endnote w:type="continuationSeparator" w:id="0">
    <w:p w:rsidR="00290D7F" w:rsidRDefault="00290D7F" w:rsidP="0062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D7F" w:rsidRDefault="00290D7F" w:rsidP="00620A16">
      <w:r>
        <w:separator/>
      </w:r>
    </w:p>
  </w:footnote>
  <w:footnote w:type="continuationSeparator" w:id="0">
    <w:p w:rsidR="00290D7F" w:rsidRDefault="00290D7F" w:rsidP="00620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878428"/>
      <w:docPartObj>
        <w:docPartGallery w:val="Page Numbers (Top of Page)"/>
        <w:docPartUnique/>
      </w:docPartObj>
    </w:sdtPr>
    <w:sdtEndPr/>
    <w:sdtContent>
      <w:p w:rsidR="00620A16" w:rsidRDefault="00620A16">
        <w:pPr>
          <w:pStyle w:val="a6"/>
          <w:jc w:val="center"/>
        </w:pPr>
        <w:r>
          <w:fldChar w:fldCharType="begin"/>
        </w:r>
        <w:r>
          <w:instrText>PAGE   \* MERGEFORMAT</w:instrText>
        </w:r>
        <w:r>
          <w:fldChar w:fldCharType="separate"/>
        </w:r>
        <w:r w:rsidR="006F14C9">
          <w:rPr>
            <w:noProof/>
          </w:rPr>
          <w:t>2</w:t>
        </w:r>
        <w:r>
          <w:fldChar w:fldCharType="end"/>
        </w:r>
      </w:p>
    </w:sdtContent>
  </w:sdt>
  <w:p w:rsidR="00620A16" w:rsidRDefault="00620A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617B"/>
    <w:multiLevelType w:val="multilevel"/>
    <w:tmpl w:val="23502B10"/>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DE280B"/>
    <w:multiLevelType w:val="multilevel"/>
    <w:tmpl w:val="D77E80BC"/>
    <w:lvl w:ilvl="0">
      <w:start w:val="7"/>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29AF6087"/>
    <w:multiLevelType w:val="multilevel"/>
    <w:tmpl w:val="E2823B3E"/>
    <w:lvl w:ilvl="0">
      <w:start w:val="1"/>
      <w:numFmt w:val="decimal"/>
      <w:lvlText w:val="%1"/>
      <w:lvlJc w:val="left"/>
      <w:pPr>
        <w:ind w:left="104" w:hanging="639"/>
      </w:pPr>
      <w:rPr>
        <w:rFonts w:cs="Times New Roman" w:hint="default"/>
      </w:rPr>
    </w:lvl>
    <w:lvl w:ilvl="1">
      <w:start w:val="1"/>
      <w:numFmt w:val="decimal"/>
      <w:pStyle w:val="a"/>
      <w:lvlText w:val="%1.%2."/>
      <w:lvlJc w:val="left"/>
      <w:pPr>
        <w:ind w:left="7659" w:hanging="639"/>
      </w:pPr>
      <w:rPr>
        <w:rFonts w:ascii="Times New Roman" w:eastAsia="Times New Roman" w:hAnsi="Times New Roman" w:cs="Times New Roman" w:hint="default"/>
        <w:w w:val="100"/>
        <w:sz w:val="28"/>
        <w:szCs w:val="28"/>
      </w:rPr>
    </w:lvl>
    <w:lvl w:ilvl="2">
      <w:numFmt w:val="bullet"/>
      <w:lvlText w:val="•"/>
      <w:lvlJc w:val="left"/>
      <w:pPr>
        <w:ind w:left="1980" w:hanging="639"/>
      </w:pPr>
      <w:rPr>
        <w:rFonts w:hint="default"/>
      </w:rPr>
    </w:lvl>
    <w:lvl w:ilvl="3">
      <w:numFmt w:val="bullet"/>
      <w:lvlText w:val="•"/>
      <w:lvlJc w:val="left"/>
      <w:pPr>
        <w:ind w:left="2920" w:hanging="639"/>
      </w:pPr>
      <w:rPr>
        <w:rFonts w:hint="default"/>
      </w:rPr>
    </w:lvl>
    <w:lvl w:ilvl="4">
      <w:numFmt w:val="bullet"/>
      <w:lvlText w:val="•"/>
      <w:lvlJc w:val="left"/>
      <w:pPr>
        <w:ind w:left="3860" w:hanging="639"/>
      </w:pPr>
      <w:rPr>
        <w:rFonts w:hint="default"/>
      </w:rPr>
    </w:lvl>
    <w:lvl w:ilvl="5">
      <w:numFmt w:val="bullet"/>
      <w:lvlText w:val="•"/>
      <w:lvlJc w:val="left"/>
      <w:pPr>
        <w:ind w:left="4800" w:hanging="639"/>
      </w:pPr>
      <w:rPr>
        <w:rFonts w:hint="default"/>
      </w:rPr>
    </w:lvl>
    <w:lvl w:ilvl="6">
      <w:numFmt w:val="bullet"/>
      <w:lvlText w:val="•"/>
      <w:lvlJc w:val="left"/>
      <w:pPr>
        <w:ind w:left="5740" w:hanging="639"/>
      </w:pPr>
      <w:rPr>
        <w:rFonts w:hint="default"/>
      </w:rPr>
    </w:lvl>
    <w:lvl w:ilvl="7">
      <w:numFmt w:val="bullet"/>
      <w:lvlText w:val="•"/>
      <w:lvlJc w:val="left"/>
      <w:pPr>
        <w:ind w:left="6680" w:hanging="639"/>
      </w:pPr>
      <w:rPr>
        <w:rFonts w:hint="default"/>
      </w:rPr>
    </w:lvl>
    <w:lvl w:ilvl="8">
      <w:numFmt w:val="bullet"/>
      <w:lvlText w:val="•"/>
      <w:lvlJc w:val="left"/>
      <w:pPr>
        <w:ind w:left="7620" w:hanging="639"/>
      </w:pPr>
      <w:rPr>
        <w:rFonts w:hint="default"/>
      </w:rPr>
    </w:lvl>
  </w:abstractNum>
  <w:abstractNum w:abstractNumId="3">
    <w:nsid w:val="3A342BC7"/>
    <w:multiLevelType w:val="multilevel"/>
    <w:tmpl w:val="4CF01E06"/>
    <w:lvl w:ilvl="0">
      <w:start w:val="1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4CC30846"/>
    <w:multiLevelType w:val="multilevel"/>
    <w:tmpl w:val="0419001F"/>
    <w:styleLink w:val="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666D202C"/>
    <w:multiLevelType w:val="multilevel"/>
    <w:tmpl w:val="02D4B7C0"/>
    <w:lvl w:ilvl="0">
      <w:start w:val="11"/>
      <w:numFmt w:val="decimal"/>
      <w:lvlText w:val="%1."/>
      <w:lvlJc w:val="left"/>
      <w:pPr>
        <w:ind w:left="600" w:hanging="60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D48"/>
    <w:rsid w:val="000412CA"/>
    <w:rsid w:val="00057FBF"/>
    <w:rsid w:val="00084FFB"/>
    <w:rsid w:val="00157531"/>
    <w:rsid w:val="001615BB"/>
    <w:rsid w:val="00166A3D"/>
    <w:rsid w:val="00197222"/>
    <w:rsid w:val="0026057F"/>
    <w:rsid w:val="002745EC"/>
    <w:rsid w:val="00283B0A"/>
    <w:rsid w:val="00284E2D"/>
    <w:rsid w:val="00290D7F"/>
    <w:rsid w:val="002B04C3"/>
    <w:rsid w:val="002C5C74"/>
    <w:rsid w:val="002F0487"/>
    <w:rsid w:val="003150B8"/>
    <w:rsid w:val="00317577"/>
    <w:rsid w:val="003304B7"/>
    <w:rsid w:val="0037234D"/>
    <w:rsid w:val="00376375"/>
    <w:rsid w:val="0042677F"/>
    <w:rsid w:val="004E758C"/>
    <w:rsid w:val="004F1318"/>
    <w:rsid w:val="00532C12"/>
    <w:rsid w:val="0060348A"/>
    <w:rsid w:val="00620A16"/>
    <w:rsid w:val="00683D48"/>
    <w:rsid w:val="006B7272"/>
    <w:rsid w:val="006C3D7E"/>
    <w:rsid w:val="006C6422"/>
    <w:rsid w:val="006F14C9"/>
    <w:rsid w:val="00714A49"/>
    <w:rsid w:val="00737CB7"/>
    <w:rsid w:val="00743E3B"/>
    <w:rsid w:val="00750BC5"/>
    <w:rsid w:val="00784705"/>
    <w:rsid w:val="00787D0D"/>
    <w:rsid w:val="00834DAD"/>
    <w:rsid w:val="00891BE8"/>
    <w:rsid w:val="008D4611"/>
    <w:rsid w:val="00903A4D"/>
    <w:rsid w:val="00905819"/>
    <w:rsid w:val="00961BB7"/>
    <w:rsid w:val="0099098C"/>
    <w:rsid w:val="0099515C"/>
    <w:rsid w:val="009C377E"/>
    <w:rsid w:val="00A26573"/>
    <w:rsid w:val="00A56526"/>
    <w:rsid w:val="00A943CB"/>
    <w:rsid w:val="00AD794C"/>
    <w:rsid w:val="00AF4E58"/>
    <w:rsid w:val="00AF5BB0"/>
    <w:rsid w:val="00B20668"/>
    <w:rsid w:val="00B23BC4"/>
    <w:rsid w:val="00B25027"/>
    <w:rsid w:val="00B8388E"/>
    <w:rsid w:val="00BB69B0"/>
    <w:rsid w:val="00BE6D70"/>
    <w:rsid w:val="00BF5BD6"/>
    <w:rsid w:val="00C22880"/>
    <w:rsid w:val="00CA6F80"/>
    <w:rsid w:val="00DA63ED"/>
    <w:rsid w:val="00DE6DA9"/>
    <w:rsid w:val="00E3229A"/>
    <w:rsid w:val="00EB12AE"/>
    <w:rsid w:val="00EB771E"/>
    <w:rsid w:val="00F15C11"/>
    <w:rsid w:val="00F71252"/>
    <w:rsid w:val="00F73CDE"/>
    <w:rsid w:val="00F82383"/>
    <w:rsid w:val="00FA7751"/>
    <w:rsid w:val="00FD7279"/>
    <w:rsid w:val="00FF2C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4DAD"/>
    <w:pPr>
      <w:spacing w:after="0" w:line="240" w:lineRule="auto"/>
    </w:pPr>
    <w:rPr>
      <w:rFonts w:ascii="Times New Roman" w:eastAsia="Times New Roman" w:hAnsi="Times New Roman" w:cs="Times New Roman"/>
      <w:sz w:val="20"/>
      <w:szCs w:val="20"/>
      <w:lang w:eastAsia="ru-RU"/>
    </w:rPr>
  </w:style>
  <w:style w:type="paragraph" w:styleId="10">
    <w:name w:val="heading 1"/>
    <w:basedOn w:val="a0"/>
    <w:link w:val="11"/>
    <w:uiPriority w:val="99"/>
    <w:qFormat/>
    <w:rsid w:val="00084FFB"/>
    <w:pPr>
      <w:widowControl w:val="0"/>
      <w:autoSpaceDE w:val="0"/>
      <w:autoSpaceDN w:val="0"/>
      <w:ind w:left="104" w:hanging="280"/>
      <w:outlineLvl w:val="0"/>
    </w:pPr>
    <w:rPr>
      <w:rFonts w:eastAsia="Calibri"/>
      <w:b/>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834DAD"/>
    <w:rPr>
      <w:rFonts w:ascii="Tahoma" w:hAnsi="Tahoma" w:cs="Tahoma"/>
      <w:sz w:val="16"/>
      <w:szCs w:val="16"/>
    </w:rPr>
  </w:style>
  <w:style w:type="character" w:customStyle="1" w:styleId="a5">
    <w:name w:val="Текст выноски Знак"/>
    <w:basedOn w:val="a1"/>
    <w:link w:val="a4"/>
    <w:uiPriority w:val="99"/>
    <w:semiHidden/>
    <w:rsid w:val="00834DAD"/>
    <w:rPr>
      <w:rFonts w:ascii="Tahoma" w:eastAsia="Times New Roman" w:hAnsi="Tahoma" w:cs="Tahoma"/>
      <w:sz w:val="16"/>
      <w:szCs w:val="16"/>
      <w:lang w:eastAsia="ru-RU"/>
    </w:rPr>
  </w:style>
  <w:style w:type="paragraph" w:styleId="a6">
    <w:name w:val="header"/>
    <w:basedOn w:val="a0"/>
    <w:link w:val="a7"/>
    <w:uiPriority w:val="99"/>
    <w:unhideWhenUsed/>
    <w:rsid w:val="00620A16"/>
    <w:pPr>
      <w:tabs>
        <w:tab w:val="center" w:pos="4677"/>
        <w:tab w:val="right" w:pos="9355"/>
      </w:tabs>
    </w:pPr>
  </w:style>
  <w:style w:type="character" w:customStyle="1" w:styleId="a7">
    <w:name w:val="Верхний колонтитул Знак"/>
    <w:basedOn w:val="a1"/>
    <w:link w:val="a6"/>
    <w:uiPriority w:val="99"/>
    <w:rsid w:val="00620A16"/>
    <w:rPr>
      <w:rFonts w:ascii="Times New Roman" w:eastAsia="Times New Roman" w:hAnsi="Times New Roman" w:cs="Times New Roman"/>
      <w:sz w:val="20"/>
      <w:szCs w:val="20"/>
      <w:lang w:eastAsia="ru-RU"/>
    </w:rPr>
  </w:style>
  <w:style w:type="paragraph" w:styleId="a8">
    <w:name w:val="footer"/>
    <w:basedOn w:val="a0"/>
    <w:link w:val="a9"/>
    <w:uiPriority w:val="99"/>
    <w:unhideWhenUsed/>
    <w:rsid w:val="00620A16"/>
    <w:pPr>
      <w:tabs>
        <w:tab w:val="center" w:pos="4677"/>
        <w:tab w:val="right" w:pos="9355"/>
      </w:tabs>
    </w:pPr>
  </w:style>
  <w:style w:type="character" w:customStyle="1" w:styleId="a9">
    <w:name w:val="Нижний колонтитул Знак"/>
    <w:basedOn w:val="a1"/>
    <w:link w:val="a8"/>
    <w:uiPriority w:val="99"/>
    <w:rsid w:val="00620A16"/>
    <w:rPr>
      <w:rFonts w:ascii="Times New Roman" w:eastAsia="Times New Roman" w:hAnsi="Times New Roman" w:cs="Times New Roman"/>
      <w:sz w:val="20"/>
      <w:szCs w:val="20"/>
      <w:lang w:eastAsia="ru-RU"/>
    </w:rPr>
  </w:style>
  <w:style w:type="character" w:customStyle="1" w:styleId="11">
    <w:name w:val="Заголовок 1 Знак"/>
    <w:basedOn w:val="a1"/>
    <w:link w:val="10"/>
    <w:uiPriority w:val="99"/>
    <w:rsid w:val="00084FFB"/>
    <w:rPr>
      <w:rFonts w:ascii="Times New Roman" w:eastAsia="Calibri" w:hAnsi="Times New Roman" w:cs="Times New Roman"/>
      <w:b/>
      <w:sz w:val="28"/>
      <w:szCs w:val="20"/>
      <w:lang w:val="x-none" w:eastAsia="x-none"/>
    </w:rPr>
  </w:style>
  <w:style w:type="numbering" w:customStyle="1" w:styleId="12">
    <w:name w:val="Нет списка1"/>
    <w:next w:val="a3"/>
    <w:uiPriority w:val="99"/>
    <w:semiHidden/>
    <w:unhideWhenUsed/>
    <w:rsid w:val="00084FFB"/>
  </w:style>
  <w:style w:type="paragraph" w:styleId="aa">
    <w:name w:val="Body Text"/>
    <w:basedOn w:val="a0"/>
    <w:link w:val="ab"/>
    <w:uiPriority w:val="99"/>
    <w:rsid w:val="00084FFB"/>
    <w:pPr>
      <w:widowControl w:val="0"/>
      <w:autoSpaceDE w:val="0"/>
      <w:autoSpaceDN w:val="0"/>
      <w:ind w:left="104" w:firstLine="708"/>
      <w:jc w:val="both"/>
    </w:pPr>
    <w:rPr>
      <w:rFonts w:eastAsia="Calibri"/>
      <w:sz w:val="28"/>
      <w:lang w:val="x-none" w:eastAsia="x-none"/>
    </w:rPr>
  </w:style>
  <w:style w:type="character" w:customStyle="1" w:styleId="ab">
    <w:name w:val="Основной текст Знак"/>
    <w:basedOn w:val="a1"/>
    <w:link w:val="aa"/>
    <w:uiPriority w:val="99"/>
    <w:rsid w:val="00084FFB"/>
    <w:rPr>
      <w:rFonts w:ascii="Times New Roman" w:eastAsia="Calibri" w:hAnsi="Times New Roman" w:cs="Times New Roman"/>
      <w:sz w:val="28"/>
      <w:szCs w:val="20"/>
      <w:lang w:val="x-none" w:eastAsia="x-none"/>
    </w:rPr>
  </w:style>
  <w:style w:type="paragraph" w:styleId="a">
    <w:name w:val="List Paragraph"/>
    <w:basedOn w:val="a0"/>
    <w:uiPriority w:val="99"/>
    <w:qFormat/>
    <w:rsid w:val="00084FFB"/>
    <w:pPr>
      <w:widowControl w:val="0"/>
      <w:numPr>
        <w:ilvl w:val="1"/>
        <w:numId w:val="1"/>
      </w:numPr>
      <w:tabs>
        <w:tab w:val="left" w:pos="1463"/>
      </w:tabs>
      <w:autoSpaceDE w:val="0"/>
      <w:autoSpaceDN w:val="0"/>
      <w:ind w:left="1349" w:right="122" w:firstLine="720"/>
      <w:jc w:val="both"/>
    </w:pPr>
    <w:rPr>
      <w:sz w:val="22"/>
      <w:szCs w:val="22"/>
      <w:lang w:eastAsia="en-US"/>
    </w:rPr>
  </w:style>
  <w:style w:type="paragraph" w:customStyle="1" w:styleId="TableParagraph">
    <w:name w:val="Table Paragraph"/>
    <w:basedOn w:val="a0"/>
    <w:uiPriority w:val="99"/>
    <w:rsid w:val="00084FFB"/>
    <w:pPr>
      <w:widowControl w:val="0"/>
      <w:autoSpaceDE w:val="0"/>
      <w:autoSpaceDN w:val="0"/>
    </w:pPr>
    <w:rPr>
      <w:sz w:val="22"/>
      <w:szCs w:val="22"/>
      <w:lang w:eastAsia="en-US"/>
    </w:rPr>
  </w:style>
  <w:style w:type="paragraph" w:customStyle="1" w:styleId="Default">
    <w:name w:val="Default"/>
    <w:uiPriority w:val="99"/>
    <w:rsid w:val="00084FF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uiPriority w:val="99"/>
    <w:rsid w:val="00084FFB"/>
    <w:pPr>
      <w:widowControl w:val="0"/>
      <w:autoSpaceDE w:val="0"/>
      <w:autoSpaceDN w:val="0"/>
      <w:adjustRightInd w:val="0"/>
      <w:spacing w:after="0" w:line="240" w:lineRule="auto"/>
    </w:pPr>
    <w:rPr>
      <w:rFonts w:ascii="Calibri" w:eastAsia="Calibri" w:hAnsi="Calibri" w:cs="Calibri"/>
      <w:lang w:eastAsia="ru-RU"/>
    </w:rPr>
  </w:style>
  <w:style w:type="paragraph" w:styleId="ac">
    <w:name w:val="Normal (Web)"/>
    <w:basedOn w:val="a0"/>
    <w:uiPriority w:val="99"/>
    <w:rsid w:val="00084FFB"/>
    <w:pPr>
      <w:spacing w:before="100" w:beforeAutospacing="1" w:after="119"/>
    </w:pPr>
    <w:rPr>
      <w:sz w:val="24"/>
      <w:szCs w:val="24"/>
    </w:rPr>
  </w:style>
  <w:style w:type="character" w:customStyle="1" w:styleId="blk">
    <w:name w:val="blk"/>
    <w:uiPriority w:val="99"/>
    <w:rsid w:val="00084FFB"/>
  </w:style>
  <w:style w:type="character" w:styleId="ad">
    <w:name w:val="page number"/>
    <w:uiPriority w:val="99"/>
    <w:rsid w:val="00084FFB"/>
    <w:rPr>
      <w:rFonts w:cs="Times New Roman"/>
    </w:rPr>
  </w:style>
  <w:style w:type="numbering" w:customStyle="1" w:styleId="1">
    <w:name w:val="Стиль1"/>
    <w:rsid w:val="00084FFB"/>
    <w:pPr>
      <w:numPr>
        <w:numId w:val="2"/>
      </w:numPr>
    </w:pPr>
  </w:style>
  <w:style w:type="paragraph" w:customStyle="1" w:styleId="c0">
    <w:name w:val="c0"/>
    <w:basedOn w:val="a0"/>
    <w:rsid w:val="00084FFB"/>
    <w:pPr>
      <w:spacing w:before="100" w:beforeAutospacing="1" w:after="100" w:afterAutospacing="1"/>
    </w:pPr>
    <w:rPr>
      <w:sz w:val="24"/>
      <w:szCs w:val="24"/>
    </w:rPr>
  </w:style>
  <w:style w:type="character" w:customStyle="1" w:styleId="c5">
    <w:name w:val="c5"/>
    <w:rsid w:val="00084FFB"/>
  </w:style>
  <w:style w:type="character" w:styleId="ae">
    <w:name w:val="Hyperlink"/>
    <w:uiPriority w:val="99"/>
    <w:semiHidden/>
    <w:unhideWhenUsed/>
    <w:rsid w:val="00084FFB"/>
    <w:rPr>
      <w:color w:val="0000FF"/>
      <w:u w:val="single"/>
    </w:rPr>
  </w:style>
  <w:style w:type="character" w:styleId="af">
    <w:name w:val="Emphasis"/>
    <w:qFormat/>
    <w:rsid w:val="00084FFB"/>
    <w:rPr>
      <w:i/>
      <w:iCs/>
    </w:rPr>
  </w:style>
  <w:style w:type="character" w:styleId="af0">
    <w:name w:val="Strong"/>
    <w:qFormat/>
    <w:rsid w:val="00084FF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4DAD"/>
    <w:pPr>
      <w:spacing w:after="0" w:line="240" w:lineRule="auto"/>
    </w:pPr>
    <w:rPr>
      <w:rFonts w:ascii="Times New Roman" w:eastAsia="Times New Roman" w:hAnsi="Times New Roman" w:cs="Times New Roman"/>
      <w:sz w:val="20"/>
      <w:szCs w:val="20"/>
      <w:lang w:eastAsia="ru-RU"/>
    </w:rPr>
  </w:style>
  <w:style w:type="paragraph" w:styleId="10">
    <w:name w:val="heading 1"/>
    <w:basedOn w:val="a0"/>
    <w:link w:val="11"/>
    <w:uiPriority w:val="99"/>
    <w:qFormat/>
    <w:rsid w:val="00084FFB"/>
    <w:pPr>
      <w:widowControl w:val="0"/>
      <w:autoSpaceDE w:val="0"/>
      <w:autoSpaceDN w:val="0"/>
      <w:ind w:left="104" w:hanging="280"/>
      <w:outlineLvl w:val="0"/>
    </w:pPr>
    <w:rPr>
      <w:rFonts w:eastAsia="Calibri"/>
      <w:b/>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834DAD"/>
    <w:rPr>
      <w:rFonts w:ascii="Tahoma" w:hAnsi="Tahoma" w:cs="Tahoma"/>
      <w:sz w:val="16"/>
      <w:szCs w:val="16"/>
    </w:rPr>
  </w:style>
  <w:style w:type="character" w:customStyle="1" w:styleId="a5">
    <w:name w:val="Текст выноски Знак"/>
    <w:basedOn w:val="a1"/>
    <w:link w:val="a4"/>
    <w:uiPriority w:val="99"/>
    <w:semiHidden/>
    <w:rsid w:val="00834DAD"/>
    <w:rPr>
      <w:rFonts w:ascii="Tahoma" w:eastAsia="Times New Roman" w:hAnsi="Tahoma" w:cs="Tahoma"/>
      <w:sz w:val="16"/>
      <w:szCs w:val="16"/>
      <w:lang w:eastAsia="ru-RU"/>
    </w:rPr>
  </w:style>
  <w:style w:type="paragraph" w:styleId="a6">
    <w:name w:val="header"/>
    <w:basedOn w:val="a0"/>
    <w:link w:val="a7"/>
    <w:uiPriority w:val="99"/>
    <w:unhideWhenUsed/>
    <w:rsid w:val="00620A16"/>
    <w:pPr>
      <w:tabs>
        <w:tab w:val="center" w:pos="4677"/>
        <w:tab w:val="right" w:pos="9355"/>
      </w:tabs>
    </w:pPr>
  </w:style>
  <w:style w:type="character" w:customStyle="1" w:styleId="a7">
    <w:name w:val="Верхний колонтитул Знак"/>
    <w:basedOn w:val="a1"/>
    <w:link w:val="a6"/>
    <w:uiPriority w:val="99"/>
    <w:rsid w:val="00620A16"/>
    <w:rPr>
      <w:rFonts w:ascii="Times New Roman" w:eastAsia="Times New Roman" w:hAnsi="Times New Roman" w:cs="Times New Roman"/>
      <w:sz w:val="20"/>
      <w:szCs w:val="20"/>
      <w:lang w:eastAsia="ru-RU"/>
    </w:rPr>
  </w:style>
  <w:style w:type="paragraph" w:styleId="a8">
    <w:name w:val="footer"/>
    <w:basedOn w:val="a0"/>
    <w:link w:val="a9"/>
    <w:uiPriority w:val="99"/>
    <w:unhideWhenUsed/>
    <w:rsid w:val="00620A16"/>
    <w:pPr>
      <w:tabs>
        <w:tab w:val="center" w:pos="4677"/>
        <w:tab w:val="right" w:pos="9355"/>
      </w:tabs>
    </w:pPr>
  </w:style>
  <w:style w:type="character" w:customStyle="1" w:styleId="a9">
    <w:name w:val="Нижний колонтитул Знак"/>
    <w:basedOn w:val="a1"/>
    <w:link w:val="a8"/>
    <w:uiPriority w:val="99"/>
    <w:rsid w:val="00620A16"/>
    <w:rPr>
      <w:rFonts w:ascii="Times New Roman" w:eastAsia="Times New Roman" w:hAnsi="Times New Roman" w:cs="Times New Roman"/>
      <w:sz w:val="20"/>
      <w:szCs w:val="20"/>
      <w:lang w:eastAsia="ru-RU"/>
    </w:rPr>
  </w:style>
  <w:style w:type="character" w:customStyle="1" w:styleId="11">
    <w:name w:val="Заголовок 1 Знак"/>
    <w:basedOn w:val="a1"/>
    <w:link w:val="10"/>
    <w:uiPriority w:val="99"/>
    <w:rsid w:val="00084FFB"/>
    <w:rPr>
      <w:rFonts w:ascii="Times New Roman" w:eastAsia="Calibri" w:hAnsi="Times New Roman" w:cs="Times New Roman"/>
      <w:b/>
      <w:sz w:val="28"/>
      <w:szCs w:val="20"/>
      <w:lang w:val="x-none" w:eastAsia="x-none"/>
    </w:rPr>
  </w:style>
  <w:style w:type="numbering" w:customStyle="1" w:styleId="12">
    <w:name w:val="Нет списка1"/>
    <w:next w:val="a3"/>
    <w:uiPriority w:val="99"/>
    <w:semiHidden/>
    <w:unhideWhenUsed/>
    <w:rsid w:val="00084FFB"/>
  </w:style>
  <w:style w:type="paragraph" w:styleId="aa">
    <w:name w:val="Body Text"/>
    <w:basedOn w:val="a0"/>
    <w:link w:val="ab"/>
    <w:uiPriority w:val="99"/>
    <w:rsid w:val="00084FFB"/>
    <w:pPr>
      <w:widowControl w:val="0"/>
      <w:autoSpaceDE w:val="0"/>
      <w:autoSpaceDN w:val="0"/>
      <w:ind w:left="104" w:firstLine="708"/>
      <w:jc w:val="both"/>
    </w:pPr>
    <w:rPr>
      <w:rFonts w:eastAsia="Calibri"/>
      <w:sz w:val="28"/>
      <w:lang w:val="x-none" w:eastAsia="x-none"/>
    </w:rPr>
  </w:style>
  <w:style w:type="character" w:customStyle="1" w:styleId="ab">
    <w:name w:val="Основной текст Знак"/>
    <w:basedOn w:val="a1"/>
    <w:link w:val="aa"/>
    <w:uiPriority w:val="99"/>
    <w:rsid w:val="00084FFB"/>
    <w:rPr>
      <w:rFonts w:ascii="Times New Roman" w:eastAsia="Calibri" w:hAnsi="Times New Roman" w:cs="Times New Roman"/>
      <w:sz w:val="28"/>
      <w:szCs w:val="20"/>
      <w:lang w:val="x-none" w:eastAsia="x-none"/>
    </w:rPr>
  </w:style>
  <w:style w:type="paragraph" w:styleId="a">
    <w:name w:val="List Paragraph"/>
    <w:basedOn w:val="a0"/>
    <w:uiPriority w:val="99"/>
    <w:qFormat/>
    <w:rsid w:val="00084FFB"/>
    <w:pPr>
      <w:widowControl w:val="0"/>
      <w:numPr>
        <w:ilvl w:val="1"/>
        <w:numId w:val="1"/>
      </w:numPr>
      <w:tabs>
        <w:tab w:val="left" w:pos="1463"/>
      </w:tabs>
      <w:autoSpaceDE w:val="0"/>
      <w:autoSpaceDN w:val="0"/>
      <w:ind w:left="1349" w:right="122" w:firstLine="720"/>
      <w:jc w:val="both"/>
    </w:pPr>
    <w:rPr>
      <w:sz w:val="22"/>
      <w:szCs w:val="22"/>
      <w:lang w:eastAsia="en-US"/>
    </w:rPr>
  </w:style>
  <w:style w:type="paragraph" w:customStyle="1" w:styleId="TableParagraph">
    <w:name w:val="Table Paragraph"/>
    <w:basedOn w:val="a0"/>
    <w:uiPriority w:val="99"/>
    <w:rsid w:val="00084FFB"/>
    <w:pPr>
      <w:widowControl w:val="0"/>
      <w:autoSpaceDE w:val="0"/>
      <w:autoSpaceDN w:val="0"/>
    </w:pPr>
    <w:rPr>
      <w:sz w:val="22"/>
      <w:szCs w:val="22"/>
      <w:lang w:eastAsia="en-US"/>
    </w:rPr>
  </w:style>
  <w:style w:type="paragraph" w:customStyle="1" w:styleId="Default">
    <w:name w:val="Default"/>
    <w:uiPriority w:val="99"/>
    <w:rsid w:val="00084FF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uiPriority w:val="99"/>
    <w:rsid w:val="00084FFB"/>
    <w:pPr>
      <w:widowControl w:val="0"/>
      <w:autoSpaceDE w:val="0"/>
      <w:autoSpaceDN w:val="0"/>
      <w:adjustRightInd w:val="0"/>
      <w:spacing w:after="0" w:line="240" w:lineRule="auto"/>
    </w:pPr>
    <w:rPr>
      <w:rFonts w:ascii="Calibri" w:eastAsia="Calibri" w:hAnsi="Calibri" w:cs="Calibri"/>
      <w:lang w:eastAsia="ru-RU"/>
    </w:rPr>
  </w:style>
  <w:style w:type="paragraph" w:styleId="ac">
    <w:name w:val="Normal (Web)"/>
    <w:basedOn w:val="a0"/>
    <w:uiPriority w:val="99"/>
    <w:rsid w:val="00084FFB"/>
    <w:pPr>
      <w:spacing w:before="100" w:beforeAutospacing="1" w:after="119"/>
    </w:pPr>
    <w:rPr>
      <w:sz w:val="24"/>
      <w:szCs w:val="24"/>
    </w:rPr>
  </w:style>
  <w:style w:type="character" w:customStyle="1" w:styleId="blk">
    <w:name w:val="blk"/>
    <w:uiPriority w:val="99"/>
    <w:rsid w:val="00084FFB"/>
  </w:style>
  <w:style w:type="character" w:styleId="ad">
    <w:name w:val="page number"/>
    <w:uiPriority w:val="99"/>
    <w:rsid w:val="00084FFB"/>
    <w:rPr>
      <w:rFonts w:cs="Times New Roman"/>
    </w:rPr>
  </w:style>
  <w:style w:type="numbering" w:customStyle="1" w:styleId="1">
    <w:name w:val="Стиль1"/>
    <w:rsid w:val="00084FFB"/>
    <w:pPr>
      <w:numPr>
        <w:numId w:val="2"/>
      </w:numPr>
    </w:pPr>
  </w:style>
  <w:style w:type="paragraph" w:customStyle="1" w:styleId="c0">
    <w:name w:val="c0"/>
    <w:basedOn w:val="a0"/>
    <w:rsid w:val="00084FFB"/>
    <w:pPr>
      <w:spacing w:before="100" w:beforeAutospacing="1" w:after="100" w:afterAutospacing="1"/>
    </w:pPr>
    <w:rPr>
      <w:sz w:val="24"/>
      <w:szCs w:val="24"/>
    </w:rPr>
  </w:style>
  <w:style w:type="character" w:customStyle="1" w:styleId="c5">
    <w:name w:val="c5"/>
    <w:rsid w:val="00084FFB"/>
  </w:style>
  <w:style w:type="character" w:styleId="ae">
    <w:name w:val="Hyperlink"/>
    <w:uiPriority w:val="99"/>
    <w:semiHidden/>
    <w:unhideWhenUsed/>
    <w:rsid w:val="00084FFB"/>
    <w:rPr>
      <w:color w:val="0000FF"/>
      <w:u w:val="single"/>
    </w:rPr>
  </w:style>
  <w:style w:type="character" w:styleId="af">
    <w:name w:val="Emphasis"/>
    <w:qFormat/>
    <w:rsid w:val="00084FFB"/>
    <w:rPr>
      <w:i/>
      <w:iCs/>
    </w:rPr>
  </w:style>
  <w:style w:type="character" w:styleId="af0">
    <w:name w:val="Strong"/>
    <w:qFormat/>
    <w:rsid w:val="00084F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70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9952</Words>
  <Characters>56733</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2023-10-09T06:37:00Z</cp:lastPrinted>
  <dcterms:created xsi:type="dcterms:W3CDTF">2023-10-11T14:02:00Z</dcterms:created>
  <dcterms:modified xsi:type="dcterms:W3CDTF">2023-10-11T14:02:00Z</dcterms:modified>
</cp:coreProperties>
</file>